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A3C9" w14:textId="20EBC6D6" w:rsidR="000F0C90" w:rsidRPr="00DB7E87" w:rsidRDefault="006D0BEE" w:rsidP="00DB7E87">
      <w:pPr>
        <w:pStyle w:val="a4"/>
        <w:adjustRightInd w:val="0"/>
        <w:snapToGrid w:val="0"/>
        <w:jc w:val="center"/>
        <w:rPr>
          <w:rFonts w:ascii="微軟正黑體" w:eastAsia="微軟正黑體" w:hAnsi="微軟正黑體"/>
          <w:b/>
          <w:color w:val="003300"/>
          <w:sz w:val="22"/>
          <w:szCs w:val="22"/>
        </w:rPr>
      </w:pPr>
      <w:r w:rsidRPr="00DB7E87">
        <w:rPr>
          <w:rFonts w:ascii="微軟正黑體" w:eastAsia="微軟正黑體" w:hAnsi="微軟正黑體"/>
          <w:b/>
          <w:noProof/>
          <w:color w:val="0033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99490" wp14:editId="6418A7D7">
                <wp:simplePos x="0" y="0"/>
                <wp:positionH relativeFrom="column">
                  <wp:posOffset>22860</wp:posOffset>
                </wp:positionH>
                <wp:positionV relativeFrom="paragraph">
                  <wp:posOffset>-259080</wp:posOffset>
                </wp:positionV>
                <wp:extent cx="6057900" cy="575310"/>
                <wp:effectExtent l="57150" t="57150" r="57150" b="533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E0B3"/>
                        </a:solidFill>
                        <a:ln w="127000" cmpd="dbl">
                          <a:solidFill>
                            <a:srgbClr val="C5E0B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807B28" w14:textId="77777777" w:rsidR="000F0C90" w:rsidRPr="00DB7E87" w:rsidRDefault="00857F50" w:rsidP="00857F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4"/>
                                <w:szCs w:val="34"/>
                              </w:rPr>
                            </w:pPr>
                            <w:r w:rsidRPr="00DB7E87">
                              <w:rPr>
                                <w:rFonts w:ascii="微軟正黑體" w:eastAsia="微軟正黑體" w:hAnsi="微軟正黑體" w:hint="eastAsia"/>
                                <w:b/>
                                <w:sz w:val="34"/>
                                <w:szCs w:val="34"/>
                              </w:rPr>
                              <w:t>「</w:t>
                            </w:r>
                            <w:r w:rsidR="006216DD" w:rsidRPr="00DB7E87">
                              <w:rPr>
                                <w:rFonts w:ascii="微軟正黑體" w:eastAsia="微軟正黑體" w:hAnsi="微軟正黑體" w:cs="標楷體" w:hint="eastAsia"/>
                                <w:b/>
                                <w:sz w:val="34"/>
                                <w:szCs w:val="34"/>
                              </w:rPr>
                              <w:t>新冠</w:t>
                            </w:r>
                            <w:proofErr w:type="gramStart"/>
                            <w:r w:rsidR="006216DD" w:rsidRPr="00DB7E87">
                              <w:rPr>
                                <w:rFonts w:ascii="微軟正黑體" w:eastAsia="微軟正黑體" w:hAnsi="微軟正黑體" w:cs="標楷體" w:hint="eastAsia"/>
                                <w:b/>
                                <w:sz w:val="34"/>
                                <w:szCs w:val="34"/>
                              </w:rPr>
                              <w:t>疫</w:t>
                            </w:r>
                            <w:proofErr w:type="gramEnd"/>
                            <w:r w:rsidR="006216DD" w:rsidRPr="00DB7E87">
                              <w:rPr>
                                <w:rFonts w:ascii="微軟正黑體" w:eastAsia="微軟正黑體" w:hAnsi="微軟正黑體" w:cs="標楷體" w:hint="eastAsia"/>
                                <w:b/>
                                <w:sz w:val="34"/>
                                <w:szCs w:val="34"/>
                              </w:rPr>
                              <w:t>後貿易政策與貿易救濟</w:t>
                            </w:r>
                            <w:r w:rsidRPr="00DB7E87">
                              <w:rPr>
                                <w:rFonts w:ascii="微軟正黑體" w:eastAsia="微軟正黑體" w:hAnsi="微軟正黑體" w:hint="eastAsia"/>
                                <w:b/>
                                <w:sz w:val="34"/>
                                <w:szCs w:val="34"/>
                              </w:rPr>
                              <w:t>」研討會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99490" id="AutoShape 9" o:spid="_x0000_s1026" style="position:absolute;left:0;text-align:left;margin-left:1.8pt;margin-top:-20.4pt;width:477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FZQQIAAIYEAAAOAAAAZHJzL2Uyb0RvYy54bWysVNuO0zAQfUfiHyy/0yTdXmjUdLV0dxHS&#10;AisWPsCxncbgeIztNl2+nrHTlhZeEOIlmvGMj8/Mmcnyet9pspPOKzAVLUY5JdJwEMpsKvrl8/2r&#10;15T4wIxgGoys6LP09Hr18sWyt6UcQwtaSEcQxPiytxVtQ7Bllnneyo75EVhpMNiA61hA120y4ViP&#10;6J3Oxnk+y3pwwjrg0ns8vR2CdJXwm0by8LFpvAxEVxS5hfR16VvHb7ZasnLjmG0VP9Bg/8CiY8rg&#10;oyeoWxYY2Tr1B1SnuAMPTRhx6DJoGsVlqgGrKfLfqnlqmZWpFmyOt6c2+f8Hyz/sHh1RArWjxLAO&#10;JbrZBkgvk0VsT299iVlP9tHFAr19AP7NEwPrlpmNvHEO+lYygaSKmJ9dXIiOx6uk7t+DQHSG6KlT&#10;+8Z1ERB7QPZJkOeTIHIfCMfDWT6dL3LUjWNsOp9eFUmxjJXH29b58FZCR6JRUQdbIz6h6ukJtnvw&#10;IakiDrUx8ZWSptOo8Y5pUsxms3kizcpDMmIfMVO5oJW4V1onx23qtXYEr1Z0Pb3L31wdLvvzNG1I&#10;j80Yz/NEvbPYXVHrROki0f8dXioqDWrs850RyQ5M6cFGytpEfjINPNZ8lCF2flAw7Os9nkY5ahDP&#10;KIiDYRlwedFowf2gpMdFqKj/vmVOUqLfGRR1UUwmcXOSM5nOx+i480h9HmGGI1RFAyWDuQ7Dtm2t&#10;U5sWXypSHwzEMWvUierA6jA+OOxoXWzTuZ+yfv0+Vj8BAAD//wMAUEsDBBQABgAIAAAAIQAMLybt&#10;3gAAAAgBAAAPAAAAZHJzL2Rvd25yZXYueG1sTI/BTsMwEETvSPyDtUhcUOsEQpqGOFUVlQ+gINSj&#10;G2+TiHgdxW4T+HqWEz3uzGj2TbGZbS8uOPrOkYJ4GYFAqp3pqFHw8f66yED4oMno3hEq+EYPm/L2&#10;ptC5cRO94WUfGsEl5HOtoA1hyKX0dYtW+6UbkNg7udHqwOfYSDPqicttLx+jKJVWd8QfWj1g1WL9&#10;tT9bBbvBPGyrajokh52J4zrN5OePV+r+bt6+gAg4h/8w/OEzOpTMdHRnMl70Cp5SDipYJBEvYH/9&#10;vGLlqCBZZyDLQl4PKH8BAAD//wMAUEsBAi0AFAAGAAgAAAAhALaDOJL+AAAA4QEAABMAAAAAAAAA&#10;AAAAAAAAAAAAAFtDb250ZW50X1R5cGVzXS54bWxQSwECLQAUAAYACAAAACEAOP0h/9YAAACUAQAA&#10;CwAAAAAAAAAAAAAAAAAvAQAAX3JlbHMvLnJlbHNQSwECLQAUAAYACAAAACEAEhthWUECAACGBAAA&#10;DgAAAAAAAAAAAAAAAAAuAgAAZHJzL2Uyb0RvYy54bWxQSwECLQAUAAYACAAAACEADC8m7d4AAAAI&#10;AQAADwAAAAAAAAAAAAAAAACbBAAAZHJzL2Rvd25yZXYueG1sUEsFBgAAAAAEAAQA8wAAAKYFAAAA&#10;AA==&#10;" fillcolor="#c5e0b3" strokecolor="#c5e0b3" strokeweight="10pt">
                <v:stroke linestyle="thinThin"/>
                <v:shadow color="#868686"/>
                <v:textbox>
                  <w:txbxContent>
                    <w:p w14:paraId="06807B28" w14:textId="77777777" w:rsidR="000F0C90" w:rsidRPr="00DB7E87" w:rsidRDefault="00857F50" w:rsidP="00857F50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 w:val="34"/>
                          <w:szCs w:val="34"/>
                        </w:rPr>
                      </w:pPr>
                      <w:r w:rsidRPr="00DB7E87">
                        <w:rPr>
                          <w:rFonts w:ascii="微軟正黑體" w:eastAsia="微軟正黑體" w:hAnsi="微軟正黑體" w:hint="eastAsia"/>
                          <w:b/>
                          <w:sz w:val="34"/>
                          <w:szCs w:val="34"/>
                        </w:rPr>
                        <w:t>「</w:t>
                      </w:r>
                      <w:r w:rsidR="006216DD" w:rsidRPr="00DB7E87">
                        <w:rPr>
                          <w:rFonts w:ascii="微軟正黑體" w:eastAsia="微軟正黑體" w:hAnsi="微軟正黑體" w:cs="標楷體" w:hint="eastAsia"/>
                          <w:b/>
                          <w:sz w:val="34"/>
                          <w:szCs w:val="34"/>
                        </w:rPr>
                        <w:t>新冠</w:t>
                      </w:r>
                      <w:proofErr w:type="gramStart"/>
                      <w:r w:rsidR="006216DD" w:rsidRPr="00DB7E87">
                        <w:rPr>
                          <w:rFonts w:ascii="微軟正黑體" w:eastAsia="微軟正黑體" w:hAnsi="微軟正黑體" w:cs="標楷體" w:hint="eastAsia"/>
                          <w:b/>
                          <w:sz w:val="34"/>
                          <w:szCs w:val="34"/>
                        </w:rPr>
                        <w:t>疫</w:t>
                      </w:r>
                      <w:proofErr w:type="gramEnd"/>
                      <w:r w:rsidR="006216DD" w:rsidRPr="00DB7E87">
                        <w:rPr>
                          <w:rFonts w:ascii="微軟正黑體" w:eastAsia="微軟正黑體" w:hAnsi="微軟正黑體" w:cs="標楷體" w:hint="eastAsia"/>
                          <w:b/>
                          <w:sz w:val="34"/>
                          <w:szCs w:val="34"/>
                        </w:rPr>
                        <w:t>後貿易政策與貿易救濟</w:t>
                      </w:r>
                      <w:r w:rsidRPr="00DB7E87">
                        <w:rPr>
                          <w:rFonts w:ascii="微軟正黑體" w:eastAsia="微軟正黑體" w:hAnsi="微軟正黑體" w:hint="eastAsia"/>
                          <w:b/>
                          <w:sz w:val="34"/>
                          <w:szCs w:val="34"/>
                        </w:rPr>
                        <w:t>」研討會</w:t>
                      </w:r>
                    </w:p>
                  </w:txbxContent>
                </v:textbox>
              </v:roundrect>
            </w:pict>
          </mc:Fallback>
        </mc:AlternateContent>
      </w:r>
      <w:r w:rsidR="00722A06" w:rsidRPr="00DB7E87">
        <w:rPr>
          <w:rFonts w:ascii="微軟正黑體" w:eastAsia="微軟正黑體" w:hAnsi="微軟正黑體" w:hint="eastAsia"/>
          <w:b/>
          <w:color w:val="003300"/>
          <w:sz w:val="22"/>
          <w:szCs w:val="22"/>
        </w:rPr>
        <w:t xml:space="preserve">  </w:t>
      </w:r>
    </w:p>
    <w:p w14:paraId="3E3472C8" w14:textId="63FAD99C" w:rsidR="004A3146" w:rsidRPr="00DB7E87" w:rsidRDefault="00DB7E87" w:rsidP="00DB7E87">
      <w:pPr>
        <w:adjustRightInd w:val="0"/>
        <w:snapToGrid w:val="0"/>
        <w:spacing w:beforeLines="100" w:before="360"/>
        <w:ind w:firstLineChars="200" w:firstLine="440"/>
        <w:rPr>
          <w:rFonts w:ascii="微軟正黑體" w:eastAsia="微軟正黑體" w:hAnsi="微軟正黑體"/>
          <w:sz w:val="22"/>
          <w:szCs w:val="22"/>
        </w:rPr>
      </w:pPr>
      <w:proofErr w:type="gramStart"/>
      <w:r w:rsidRPr="00DB7E87">
        <w:rPr>
          <w:rFonts w:ascii="微軟正黑體" w:eastAsia="微軟正黑體" w:hAnsi="微軟正黑體" w:hint="eastAsia"/>
          <w:sz w:val="22"/>
          <w:szCs w:val="22"/>
        </w:rPr>
        <w:t>新冠肺炎</w:t>
      </w:r>
      <w:proofErr w:type="gramEnd"/>
      <w:r w:rsidRPr="00DB7E87">
        <w:rPr>
          <w:rFonts w:ascii="微軟正黑體" w:eastAsia="微軟正黑體" w:hAnsi="微軟正黑體" w:hint="eastAsia"/>
          <w:sz w:val="22"/>
          <w:szCs w:val="22"/>
        </w:rPr>
        <w:t>肆虐全球，嚴重衝擊全球供需市場，這場公衞危機，為全球經濟及產業帶來莫大的挑戰。與此同時，美中關係持續緊張的背景下，美中雖於今年</w:t>
      </w:r>
      <w:r w:rsidRPr="00DB7E87">
        <w:rPr>
          <w:rFonts w:ascii="微軟正黑體" w:eastAsia="微軟正黑體" w:hAnsi="微軟正黑體"/>
          <w:sz w:val="22"/>
          <w:szCs w:val="22"/>
        </w:rPr>
        <w:t>1</w:t>
      </w:r>
      <w:r w:rsidRPr="00DB7E87">
        <w:rPr>
          <w:rFonts w:ascii="微軟正黑體" w:eastAsia="微軟正黑體" w:hAnsi="微軟正黑體" w:hint="eastAsia"/>
          <w:sz w:val="22"/>
          <w:szCs w:val="22"/>
        </w:rPr>
        <w:t>月</w:t>
      </w:r>
      <w:r w:rsidRPr="00DB7E87">
        <w:rPr>
          <w:rFonts w:ascii="微軟正黑體" w:eastAsia="微軟正黑體" w:hAnsi="微軟正黑體"/>
          <w:sz w:val="22"/>
          <w:szCs w:val="22"/>
        </w:rPr>
        <w:t>15</w:t>
      </w:r>
      <w:r w:rsidRPr="00DB7E87">
        <w:rPr>
          <w:rFonts w:ascii="微軟正黑體" w:eastAsia="微軟正黑體" w:hAnsi="微軟正黑體" w:hint="eastAsia"/>
          <w:sz w:val="22"/>
          <w:szCs w:val="22"/>
        </w:rPr>
        <w:t>日簽署第一階段協議，然而美國仍持續強化對半導體產品的管制，美國貿易政策的變動對我國產業可能的影響，為我國業者關注的焦點。另一方面，英國已於今年</w:t>
      </w:r>
      <w:r w:rsidRPr="00DB7E87">
        <w:rPr>
          <w:rFonts w:ascii="微軟正黑體" w:eastAsia="微軟正黑體" w:hAnsi="微軟正黑體"/>
          <w:sz w:val="22"/>
          <w:szCs w:val="22"/>
        </w:rPr>
        <w:t>1</w:t>
      </w:r>
      <w:r w:rsidRPr="00DB7E87">
        <w:rPr>
          <w:rFonts w:ascii="微軟正黑體" w:eastAsia="微軟正黑體" w:hAnsi="微軟正黑體" w:hint="eastAsia"/>
          <w:sz w:val="22"/>
          <w:szCs w:val="22"/>
        </w:rPr>
        <w:t>月</w:t>
      </w:r>
      <w:r w:rsidRPr="00DB7E87">
        <w:rPr>
          <w:rFonts w:ascii="微軟正黑體" w:eastAsia="微軟正黑體" w:hAnsi="微軟正黑體"/>
          <w:sz w:val="22"/>
          <w:szCs w:val="22"/>
        </w:rPr>
        <w:t>31</w:t>
      </w:r>
      <w:r w:rsidRPr="00DB7E87">
        <w:rPr>
          <w:rFonts w:ascii="微軟正黑體" w:eastAsia="微軟正黑體" w:hAnsi="微軟正黑體" w:hint="eastAsia"/>
          <w:sz w:val="22"/>
          <w:szCs w:val="22"/>
        </w:rPr>
        <w:t>日正式退出歐盟；今年</w:t>
      </w:r>
      <w:r w:rsidRPr="00DB7E87">
        <w:rPr>
          <w:rFonts w:ascii="微軟正黑體" w:eastAsia="微軟正黑體" w:hAnsi="微軟正黑體"/>
          <w:sz w:val="22"/>
          <w:szCs w:val="22"/>
        </w:rPr>
        <w:t>12</w:t>
      </w:r>
      <w:r w:rsidRPr="00DB7E87">
        <w:rPr>
          <w:rFonts w:ascii="微軟正黑體" w:eastAsia="微軟正黑體" w:hAnsi="微軟正黑體" w:hint="eastAsia"/>
          <w:sz w:val="22"/>
          <w:szCs w:val="22"/>
        </w:rPr>
        <w:t>月</w:t>
      </w:r>
      <w:r w:rsidRPr="00DB7E87">
        <w:rPr>
          <w:rFonts w:ascii="微軟正黑體" w:eastAsia="微軟正黑體" w:hAnsi="微軟正黑體"/>
          <w:sz w:val="22"/>
          <w:szCs w:val="22"/>
        </w:rPr>
        <w:t>31</w:t>
      </w:r>
      <w:r w:rsidRPr="00DB7E87">
        <w:rPr>
          <w:rFonts w:ascii="微軟正黑體" w:eastAsia="微軟正黑體" w:hAnsi="微軟正黑體" w:hint="eastAsia"/>
          <w:sz w:val="22"/>
          <w:szCs w:val="22"/>
        </w:rPr>
        <w:t>日</w:t>
      </w:r>
      <w:proofErr w:type="gramStart"/>
      <w:r w:rsidRPr="00DB7E87">
        <w:rPr>
          <w:rFonts w:ascii="微軟正黑體" w:eastAsia="微軟正黑體" w:hAnsi="微軟正黑體" w:hint="eastAsia"/>
          <w:sz w:val="22"/>
          <w:szCs w:val="22"/>
        </w:rPr>
        <w:t>結束脫歐過渡期</w:t>
      </w:r>
      <w:proofErr w:type="gramEnd"/>
      <w:r w:rsidRPr="00DB7E87">
        <w:rPr>
          <w:rFonts w:ascii="微軟正黑體" w:eastAsia="微軟正黑體" w:hAnsi="微軟正黑體" w:hint="eastAsia"/>
          <w:sz w:val="22"/>
          <w:szCs w:val="22"/>
        </w:rPr>
        <w:t>後，英國不再受歐盟法律、歐洲單一市場約束，英國將</w:t>
      </w:r>
      <w:proofErr w:type="gramStart"/>
      <w:r w:rsidRPr="00DB7E87">
        <w:rPr>
          <w:rFonts w:ascii="微軟正黑體" w:eastAsia="微軟正黑體" w:hAnsi="微軟正黑體" w:hint="eastAsia"/>
          <w:sz w:val="22"/>
          <w:szCs w:val="22"/>
        </w:rPr>
        <w:t>採</w:t>
      </w:r>
      <w:proofErr w:type="gramEnd"/>
      <w:r w:rsidRPr="00DB7E87">
        <w:rPr>
          <w:rFonts w:ascii="微軟正黑體" w:eastAsia="微軟正黑體" w:hAnsi="微軟正黑體" w:hint="eastAsia"/>
          <w:sz w:val="22"/>
          <w:szCs w:val="22"/>
        </w:rPr>
        <w:t>行何種貿易救濟政策與制度，值得業者先行</w:t>
      </w:r>
      <w:r w:rsidR="00221105">
        <w:rPr>
          <w:rFonts w:ascii="微軟正黑體" w:eastAsia="微軟正黑體" w:hAnsi="微軟正黑體" w:hint="eastAsia"/>
          <w:sz w:val="22"/>
          <w:szCs w:val="22"/>
        </w:rPr>
        <w:t>了</w:t>
      </w:r>
      <w:r w:rsidRPr="00DB7E87">
        <w:rPr>
          <w:rFonts w:ascii="微軟正黑體" w:eastAsia="微軟正黑體" w:hAnsi="微軟正黑體" w:hint="eastAsia"/>
          <w:sz w:val="22"/>
          <w:szCs w:val="22"/>
        </w:rPr>
        <w:t>解。為了幫助業者了解美國貿易政策與英國貿易救濟，以利業者有效因應。本會特邀請國內專家與業者分享其專業知識及觀點，共同研討因應之道。</w:t>
      </w:r>
    </w:p>
    <w:p w14:paraId="076C65C7" w14:textId="37F14102" w:rsidR="00530DAF" w:rsidRPr="00DB7E87" w:rsidRDefault="00530DAF" w:rsidP="00DB7E87">
      <w:pPr>
        <w:overflowPunct w:val="0"/>
        <w:autoSpaceDE w:val="0"/>
        <w:autoSpaceDN w:val="0"/>
        <w:adjustRightInd w:val="0"/>
        <w:snapToGrid w:val="0"/>
        <w:spacing w:beforeLines="25" w:before="90"/>
        <w:ind w:right="23"/>
        <w:jc w:val="both"/>
        <w:rPr>
          <w:rFonts w:ascii="微軟正黑體" w:eastAsia="微軟正黑體" w:hAnsi="微軟正黑體"/>
          <w:sz w:val="22"/>
          <w:szCs w:val="22"/>
        </w:rPr>
      </w:pPr>
      <w:r w:rsidRPr="00DB7E87">
        <w:rPr>
          <w:rFonts w:ascii="微軟正黑體" w:eastAsia="微軟正黑體" w:hAnsi="微軟正黑體"/>
          <w:b/>
          <w:sz w:val="22"/>
          <w:szCs w:val="22"/>
        </w:rPr>
        <w:t>主辦單位</w:t>
      </w:r>
      <w:r w:rsidR="006B426E" w:rsidRPr="00DB7E87">
        <w:rPr>
          <w:rFonts w:ascii="微軟正黑體" w:eastAsia="微軟正黑體" w:hAnsi="微軟正黑體"/>
          <w:b/>
          <w:sz w:val="22"/>
          <w:szCs w:val="22"/>
        </w:rPr>
        <w:t>：</w:t>
      </w:r>
      <w:r w:rsidR="006B426E" w:rsidRPr="00DB7E87">
        <w:rPr>
          <w:rFonts w:ascii="微軟正黑體" w:eastAsia="微軟正黑體" w:hAnsi="微軟正黑體" w:hint="eastAsia"/>
          <w:sz w:val="22"/>
          <w:szCs w:val="22"/>
        </w:rPr>
        <w:t>經濟部國際貿易局</w:t>
      </w:r>
      <w:r w:rsidR="00CD2CBC" w:rsidRPr="00DB7E87">
        <w:rPr>
          <w:rFonts w:ascii="微軟正黑體" w:eastAsia="微軟正黑體" w:hAnsi="微軟正黑體" w:hint="eastAsia"/>
          <w:sz w:val="22"/>
          <w:szCs w:val="22"/>
        </w:rPr>
        <w:t xml:space="preserve">     </w:t>
      </w:r>
      <w:r w:rsidRPr="00DB7E87">
        <w:rPr>
          <w:rFonts w:ascii="微軟正黑體" w:eastAsia="微軟正黑體" w:hAnsi="微軟正黑體" w:hint="eastAsia"/>
          <w:b/>
          <w:sz w:val="22"/>
          <w:szCs w:val="22"/>
        </w:rPr>
        <w:t>執行單位</w:t>
      </w:r>
      <w:r w:rsidR="006B426E" w:rsidRPr="00DB7E87">
        <w:rPr>
          <w:rFonts w:ascii="微軟正黑體" w:eastAsia="微軟正黑體" w:hAnsi="微軟正黑體"/>
          <w:b/>
          <w:sz w:val="22"/>
          <w:szCs w:val="22"/>
        </w:rPr>
        <w:t>：</w:t>
      </w:r>
      <w:r w:rsidR="006B426E" w:rsidRPr="00DB7E87">
        <w:rPr>
          <w:rFonts w:ascii="微軟正黑體" w:eastAsia="微軟正黑體" w:hAnsi="微軟正黑體"/>
          <w:sz w:val="22"/>
          <w:szCs w:val="22"/>
        </w:rPr>
        <w:t>中華民國全國工業總會</w:t>
      </w:r>
    </w:p>
    <w:p w14:paraId="7E493DC5" w14:textId="212E5D7E" w:rsidR="00C70119" w:rsidRPr="00DB7E87" w:rsidRDefault="00C70119" w:rsidP="00DB7E87">
      <w:pPr>
        <w:adjustRightInd w:val="0"/>
        <w:snapToGrid w:val="0"/>
        <w:spacing w:beforeLines="15" w:before="54"/>
        <w:rPr>
          <w:rFonts w:ascii="微軟正黑體" w:eastAsia="微軟正黑體" w:hAnsi="微軟正黑體" w:cs="Arial"/>
          <w:sz w:val="22"/>
          <w:szCs w:val="22"/>
        </w:rPr>
      </w:pPr>
      <w:r w:rsidRPr="00DB7E87">
        <w:rPr>
          <w:rFonts w:ascii="微軟正黑體" w:eastAsia="微軟正黑體" w:hAnsi="微軟正黑體" w:cs="Arial" w:hint="eastAsia"/>
          <w:b/>
          <w:bCs/>
          <w:sz w:val="22"/>
          <w:szCs w:val="22"/>
        </w:rPr>
        <w:t>時間地點：</w:t>
      </w:r>
      <w:r w:rsidR="00404926" w:rsidRPr="00DB7E87">
        <w:rPr>
          <w:rFonts w:ascii="微軟正黑體" w:eastAsia="微軟正黑體" w:hAnsi="微軟正黑體" w:hint="eastAsia"/>
          <w:sz w:val="22"/>
          <w:szCs w:val="22"/>
        </w:rPr>
        <w:t>109年7月23日(四)</w:t>
      </w:r>
      <w:r w:rsidR="008F6280" w:rsidRPr="00DB7E87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="00404926" w:rsidRPr="00DB7E87">
        <w:rPr>
          <w:rFonts w:ascii="微軟正黑體" w:eastAsia="微軟正黑體" w:hAnsi="微軟正黑體" w:hint="eastAsia"/>
          <w:sz w:val="22"/>
          <w:szCs w:val="22"/>
        </w:rPr>
        <w:t>台北國際會議中心</w:t>
      </w:r>
      <w:r w:rsidR="00404926" w:rsidRPr="00DB7E87">
        <w:rPr>
          <w:rStyle w:val="st1"/>
          <w:rFonts w:ascii="微軟正黑體" w:eastAsia="微軟正黑體" w:hAnsi="微軟正黑體" w:hint="eastAsia"/>
          <w:sz w:val="22"/>
          <w:szCs w:val="22"/>
        </w:rPr>
        <w:t>103會議室</w:t>
      </w:r>
      <w:r w:rsidR="00404926" w:rsidRPr="00DB7E87">
        <w:rPr>
          <w:rFonts w:ascii="微軟正黑體" w:eastAsia="微軟正黑體" w:hAnsi="微軟正黑體" w:hint="eastAsia"/>
          <w:sz w:val="22"/>
          <w:szCs w:val="22"/>
        </w:rPr>
        <w:t>（</w:t>
      </w:r>
      <w:r w:rsidR="00404926" w:rsidRPr="00DB7E87">
        <w:rPr>
          <w:rStyle w:val="st1"/>
          <w:rFonts w:ascii="微軟正黑體" w:eastAsia="微軟正黑體" w:hAnsi="微軟正黑體" w:hint="eastAsia"/>
          <w:sz w:val="22"/>
          <w:szCs w:val="22"/>
        </w:rPr>
        <w:t>台北市信義路五段1號</w:t>
      </w:r>
      <w:r w:rsidR="00404926" w:rsidRPr="00DB7E87">
        <w:rPr>
          <w:rFonts w:ascii="微軟正黑體" w:eastAsia="微軟正黑體" w:hAnsi="微軟正黑體" w:hint="eastAsia"/>
          <w:sz w:val="22"/>
          <w:szCs w:val="22"/>
        </w:rPr>
        <w:t>）</w:t>
      </w:r>
    </w:p>
    <w:p w14:paraId="5AD3B1C4" w14:textId="77777777" w:rsidR="00B868A9" w:rsidRPr="00DB7E87" w:rsidRDefault="00B868A9" w:rsidP="00DB7E87">
      <w:pPr>
        <w:pStyle w:val="a4"/>
        <w:adjustRightInd w:val="0"/>
        <w:snapToGrid w:val="0"/>
        <w:rPr>
          <w:rFonts w:ascii="微軟正黑體" w:eastAsia="微軟正黑體" w:hAnsi="微軟正黑體" w:cs="Arial"/>
          <w:b/>
          <w:bCs/>
          <w:sz w:val="22"/>
          <w:szCs w:val="22"/>
        </w:rPr>
      </w:pPr>
      <w:r w:rsidRPr="00DB7E87">
        <w:rPr>
          <w:rFonts w:ascii="微軟正黑體" w:eastAsia="微軟正黑體" w:hAnsi="微軟正黑體" w:cs="Arial" w:hint="eastAsia"/>
          <w:b/>
          <w:bCs/>
          <w:sz w:val="22"/>
          <w:szCs w:val="22"/>
        </w:rPr>
        <w:t xml:space="preserve">議    </w:t>
      </w:r>
      <w:r w:rsidR="006B426E" w:rsidRPr="00DB7E87">
        <w:rPr>
          <w:rFonts w:ascii="微軟正黑體" w:eastAsia="微軟正黑體" w:hAnsi="微軟正黑體" w:cs="Arial" w:hint="eastAsia"/>
          <w:b/>
          <w:bCs/>
          <w:sz w:val="22"/>
          <w:szCs w:val="22"/>
        </w:rPr>
        <w:t>程</w:t>
      </w:r>
      <w:r w:rsidR="00D22E50" w:rsidRPr="00DB7E87">
        <w:rPr>
          <w:rFonts w:ascii="微軟正黑體" w:eastAsia="微軟正黑體" w:hAnsi="微軟正黑體" w:cs="Arial" w:hint="eastAsia"/>
          <w:b/>
          <w:bCs/>
          <w:sz w:val="22"/>
          <w:szCs w:val="22"/>
        </w:rPr>
        <w:t>：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5"/>
        <w:gridCol w:w="3828"/>
        <w:gridCol w:w="4095"/>
      </w:tblGrid>
      <w:tr w:rsidR="00B868A9" w:rsidRPr="00DB7E87" w14:paraId="3205377E" w14:textId="77777777" w:rsidTr="00A95E83">
        <w:tc>
          <w:tcPr>
            <w:tcW w:w="877" w:type="pct"/>
            <w:tcBorders>
              <w:bottom w:val="double" w:sz="4" w:space="0" w:color="auto"/>
            </w:tcBorders>
            <w:shd w:val="clear" w:color="auto" w:fill="C5E0B3"/>
            <w:vAlign w:val="center"/>
          </w:tcPr>
          <w:p w14:paraId="06578825" w14:textId="77777777" w:rsidR="00B868A9" w:rsidRPr="00DB7E87" w:rsidRDefault="00B868A9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時  間</w:t>
            </w:r>
          </w:p>
        </w:tc>
        <w:tc>
          <w:tcPr>
            <w:tcW w:w="1992" w:type="pct"/>
            <w:shd w:val="clear" w:color="auto" w:fill="C5E0B3"/>
          </w:tcPr>
          <w:p w14:paraId="670EA20B" w14:textId="77777777" w:rsidR="00B868A9" w:rsidRPr="00DB7E87" w:rsidRDefault="006B426E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內</w:t>
            </w:r>
            <w:r w:rsidR="00B868A9" w:rsidRPr="00DB7E87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 xml:space="preserve">                   </w:t>
            </w:r>
            <w:r w:rsidRPr="00DB7E87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容</w:t>
            </w:r>
          </w:p>
        </w:tc>
        <w:tc>
          <w:tcPr>
            <w:tcW w:w="2131" w:type="pct"/>
            <w:shd w:val="clear" w:color="auto" w:fill="C5E0B3"/>
          </w:tcPr>
          <w:p w14:paraId="376B7F73" w14:textId="77777777" w:rsidR="00B868A9" w:rsidRPr="00DB7E87" w:rsidRDefault="00B868A9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主講人</w:t>
            </w:r>
          </w:p>
        </w:tc>
      </w:tr>
      <w:tr w:rsidR="000C7368" w:rsidRPr="00DB7E87" w14:paraId="454413A5" w14:textId="77777777" w:rsidTr="00A95E83">
        <w:tc>
          <w:tcPr>
            <w:tcW w:w="877" w:type="pct"/>
            <w:shd w:val="clear" w:color="auto" w:fill="FFFFFF"/>
            <w:vAlign w:val="center"/>
          </w:tcPr>
          <w:p w14:paraId="0D2EB903" w14:textId="77777777" w:rsidR="000C7368" w:rsidRPr="00DB7E87" w:rsidRDefault="00DF4EB3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 w:cs="MSPGothic,Bold"/>
                <w:bCs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0</w:t>
            </w:r>
            <w:r w:rsidR="00E80FAE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1</w:t>
            </w:r>
            <w:r w:rsidR="007341EB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:</w:t>
            </w:r>
            <w:r w:rsidR="009913D2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3</w:t>
            </w:r>
            <w:r w:rsidR="007341EB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0-0</w:t>
            </w:r>
            <w:r w:rsidR="009913D2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2</w:t>
            </w:r>
            <w:r w:rsidR="000C7368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:</w:t>
            </w:r>
            <w:r w:rsidR="009913D2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0</w:t>
            </w:r>
            <w:r w:rsidR="000C7368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4123" w:type="pct"/>
            <w:gridSpan w:val="2"/>
            <w:vAlign w:val="center"/>
          </w:tcPr>
          <w:p w14:paraId="547C7291" w14:textId="77777777" w:rsidR="000C7368" w:rsidRPr="00DB7E87" w:rsidRDefault="000C7368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報到</w:t>
            </w:r>
          </w:p>
        </w:tc>
      </w:tr>
      <w:tr w:rsidR="000C7368" w:rsidRPr="00DB7E87" w14:paraId="2E9538D3" w14:textId="77777777" w:rsidTr="00A95E83">
        <w:tc>
          <w:tcPr>
            <w:tcW w:w="877" w:type="pct"/>
            <w:shd w:val="clear" w:color="auto" w:fill="FFFFFF"/>
            <w:vAlign w:val="center"/>
          </w:tcPr>
          <w:p w14:paraId="5FB27B27" w14:textId="77777777" w:rsidR="000C7368" w:rsidRPr="00DB7E87" w:rsidRDefault="00DF4EB3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 w:cs="MSPGothic,Bold"/>
                <w:bCs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0</w:t>
            </w:r>
            <w:r w:rsidR="009913D2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2</w:t>
            </w:r>
            <w:r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:</w:t>
            </w:r>
            <w:r w:rsidR="009913D2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0</w:t>
            </w:r>
            <w:r w:rsidR="007341EB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0-0</w:t>
            </w:r>
            <w:r w:rsidR="009913D2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2</w:t>
            </w:r>
            <w:r w:rsidR="000C7368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:</w:t>
            </w:r>
            <w:r w:rsidR="009913D2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992" w:type="pct"/>
            <w:vAlign w:val="center"/>
          </w:tcPr>
          <w:p w14:paraId="5D2B7BAE" w14:textId="77777777" w:rsidR="000C7368" w:rsidRPr="00DB7E87" w:rsidRDefault="000C7368" w:rsidP="00A95E83">
            <w:pPr>
              <w:autoSpaceDE w:val="0"/>
              <w:autoSpaceDN w:val="0"/>
              <w:adjustRightInd w:val="0"/>
              <w:snapToGrid w:val="0"/>
              <w:spacing w:line="360" w:lineRule="exact"/>
              <w:ind w:left="50" w:rightChars="50" w:right="120" w:firstLineChars="50" w:firstLine="110"/>
              <w:rPr>
                <w:rFonts w:ascii="微軟正黑體" w:eastAsia="微軟正黑體" w:hAnsi="微軟正黑體" w:cs="MSPGothic,Bold"/>
                <w:bCs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開場致詞</w:t>
            </w:r>
          </w:p>
        </w:tc>
        <w:tc>
          <w:tcPr>
            <w:tcW w:w="2131" w:type="pct"/>
            <w:vAlign w:val="center"/>
          </w:tcPr>
          <w:p w14:paraId="6834AD5B" w14:textId="77777777" w:rsidR="009D6FD9" w:rsidRPr="00DB7E87" w:rsidRDefault="009D6FD9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全國工業總會</w:t>
            </w:r>
          </w:p>
          <w:p w14:paraId="47EB7285" w14:textId="77777777" w:rsidR="00940FE0" w:rsidRPr="00DB7E87" w:rsidRDefault="009D6FD9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邱碧英副秘書長</w:t>
            </w:r>
          </w:p>
        </w:tc>
      </w:tr>
      <w:tr w:rsidR="000C7368" w:rsidRPr="00DB7E87" w14:paraId="790E06B5" w14:textId="77777777" w:rsidTr="00A95E83">
        <w:tc>
          <w:tcPr>
            <w:tcW w:w="877" w:type="pct"/>
            <w:shd w:val="clear" w:color="auto" w:fill="FFFFFF"/>
            <w:vAlign w:val="center"/>
          </w:tcPr>
          <w:p w14:paraId="2DB1CEB2" w14:textId="77777777" w:rsidR="000C7368" w:rsidRPr="00DB7E87" w:rsidRDefault="00014212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</w:t>
            </w:r>
            <w:r w:rsidR="009913D2"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:</w:t>
            </w:r>
            <w:r w:rsidR="009913D2"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10</w:t>
            </w: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-0</w:t>
            </w:r>
            <w:r w:rsidR="009913D2"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="000C7368"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:</w:t>
            </w:r>
            <w:r w:rsidR="009913D2"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</w:t>
            </w:r>
            <w:r w:rsidR="007341EB"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992" w:type="pct"/>
            <w:vAlign w:val="center"/>
          </w:tcPr>
          <w:p w14:paraId="1953468D" w14:textId="77777777" w:rsidR="000C7368" w:rsidRPr="00DB7E87" w:rsidRDefault="006216DD" w:rsidP="00A95E83">
            <w:pPr>
              <w:adjustRightInd w:val="0"/>
              <w:snapToGrid w:val="0"/>
              <w:spacing w:line="360" w:lineRule="exact"/>
              <w:ind w:leftChars="65" w:left="156" w:rightChars="15" w:right="36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proofErr w:type="gramStart"/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脫歐後</w:t>
            </w:r>
            <w:proofErr w:type="gramEnd"/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英國的貿易救濟制度</w:t>
            </w:r>
          </w:p>
        </w:tc>
        <w:tc>
          <w:tcPr>
            <w:tcW w:w="2131" w:type="pct"/>
            <w:vAlign w:val="center"/>
          </w:tcPr>
          <w:p w14:paraId="2AC6586E" w14:textId="77777777" w:rsidR="00313996" w:rsidRPr="00DB7E87" w:rsidRDefault="006216DD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Van Bael&amp; Bellis法律事務所</w:t>
            </w:r>
          </w:p>
          <w:p w14:paraId="163B3933" w14:textId="77777777" w:rsidR="006216DD" w:rsidRPr="00DB7E87" w:rsidRDefault="006216DD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羅培方律師</w:t>
            </w:r>
          </w:p>
        </w:tc>
      </w:tr>
      <w:tr w:rsidR="00A95E83" w:rsidRPr="00DB7E87" w14:paraId="046E7C4E" w14:textId="77777777" w:rsidTr="00A95E83">
        <w:tc>
          <w:tcPr>
            <w:tcW w:w="877" w:type="pct"/>
            <w:shd w:val="clear" w:color="auto" w:fill="FFFFFF"/>
            <w:vAlign w:val="center"/>
          </w:tcPr>
          <w:p w14:paraId="2A243BE6" w14:textId="77777777" w:rsidR="00A95E83" w:rsidRPr="00DB7E87" w:rsidRDefault="00A95E83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03:00-03:10</w:t>
            </w:r>
          </w:p>
        </w:tc>
        <w:tc>
          <w:tcPr>
            <w:tcW w:w="4123" w:type="pct"/>
            <w:gridSpan w:val="2"/>
            <w:vAlign w:val="center"/>
          </w:tcPr>
          <w:p w14:paraId="5C6AB354" w14:textId="10C1AC1C" w:rsidR="00A95E83" w:rsidRPr="00DB7E87" w:rsidRDefault="00A95E83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proofErr w:type="gramStart"/>
            <w:r w:rsidRPr="00DB7E87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茶歇</w:t>
            </w:r>
            <w:proofErr w:type="gramEnd"/>
          </w:p>
        </w:tc>
      </w:tr>
      <w:tr w:rsidR="007F700F" w:rsidRPr="00DB7E87" w14:paraId="7C7E8813" w14:textId="77777777" w:rsidTr="00A95E83">
        <w:tc>
          <w:tcPr>
            <w:tcW w:w="877" w:type="pct"/>
            <w:shd w:val="clear" w:color="auto" w:fill="FFFFFF"/>
            <w:vAlign w:val="center"/>
          </w:tcPr>
          <w:p w14:paraId="1DA36733" w14:textId="77777777" w:rsidR="007F700F" w:rsidRPr="00DB7E87" w:rsidRDefault="007F700F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03:10-04:00</w:t>
            </w:r>
          </w:p>
        </w:tc>
        <w:tc>
          <w:tcPr>
            <w:tcW w:w="1992" w:type="pct"/>
            <w:vAlign w:val="center"/>
          </w:tcPr>
          <w:p w14:paraId="20BABF1C" w14:textId="77777777" w:rsidR="007F700F" w:rsidRPr="00DB7E87" w:rsidRDefault="007F700F" w:rsidP="00A95E83">
            <w:pPr>
              <w:adjustRightInd w:val="0"/>
              <w:snapToGrid w:val="0"/>
              <w:spacing w:line="360" w:lineRule="exact"/>
              <w:ind w:leftChars="50" w:left="120" w:rightChars="50" w:right="12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美國貿易政策最新發展及評析</w:t>
            </w:r>
          </w:p>
        </w:tc>
        <w:tc>
          <w:tcPr>
            <w:tcW w:w="2131" w:type="pct"/>
            <w:vAlign w:val="center"/>
          </w:tcPr>
          <w:p w14:paraId="374255C3" w14:textId="77777777" w:rsidR="007F700F" w:rsidRPr="00DB7E87" w:rsidRDefault="007F700F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 w:cs="Helvetica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sz w:val="22"/>
                <w:szCs w:val="22"/>
              </w:rPr>
              <w:t>中經院</w:t>
            </w:r>
            <w:r w:rsidRPr="00DB7E87">
              <w:rPr>
                <w:rFonts w:ascii="微軟正黑體" w:eastAsia="微軟正黑體" w:hAnsi="微軟正黑體" w:cs="Helvetica"/>
                <w:sz w:val="22"/>
                <w:szCs w:val="22"/>
              </w:rPr>
              <w:t>WTO</w:t>
            </w:r>
            <w:r w:rsidRPr="00DB7E87">
              <w:rPr>
                <w:rFonts w:ascii="微軟正黑體" w:eastAsia="微軟正黑體" w:hAnsi="微軟正黑體" w:cs="Helvetica" w:hint="eastAsia"/>
                <w:sz w:val="22"/>
                <w:szCs w:val="22"/>
              </w:rPr>
              <w:t>及</w:t>
            </w:r>
            <w:r w:rsidRPr="00DB7E87">
              <w:rPr>
                <w:rFonts w:ascii="微軟正黑體" w:eastAsia="微軟正黑體" w:hAnsi="微軟正黑體" w:cs="Helvetica"/>
                <w:sz w:val="22"/>
                <w:szCs w:val="22"/>
              </w:rPr>
              <w:t>RTA</w:t>
            </w:r>
            <w:r w:rsidRPr="00DB7E87">
              <w:rPr>
                <w:rFonts w:ascii="微軟正黑體" w:eastAsia="微軟正黑體" w:hAnsi="微軟正黑體" w:cs="Helvetica" w:hint="eastAsia"/>
                <w:sz w:val="22"/>
                <w:szCs w:val="22"/>
              </w:rPr>
              <w:t>中心</w:t>
            </w:r>
          </w:p>
          <w:p w14:paraId="06E0E359" w14:textId="77777777" w:rsidR="007F700F" w:rsidRPr="00DB7E87" w:rsidRDefault="007F700F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顏慧欣</w:t>
            </w: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副研究員</w:t>
            </w:r>
          </w:p>
        </w:tc>
      </w:tr>
      <w:tr w:rsidR="006216DD" w:rsidRPr="00DB7E87" w14:paraId="12CEE2C6" w14:textId="77777777" w:rsidTr="00A95E83">
        <w:tc>
          <w:tcPr>
            <w:tcW w:w="877" w:type="pct"/>
            <w:shd w:val="clear" w:color="auto" w:fill="FFFFFF"/>
            <w:vAlign w:val="center"/>
          </w:tcPr>
          <w:p w14:paraId="1D372A54" w14:textId="77777777" w:rsidR="006216DD" w:rsidRPr="00DB7E87" w:rsidRDefault="006216DD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04:00-04:50</w:t>
            </w:r>
          </w:p>
        </w:tc>
        <w:tc>
          <w:tcPr>
            <w:tcW w:w="1992" w:type="pct"/>
            <w:vAlign w:val="center"/>
          </w:tcPr>
          <w:p w14:paraId="685FA1DE" w14:textId="3E755FB4" w:rsidR="006216DD" w:rsidRPr="00DB7E87" w:rsidRDefault="004378BD" w:rsidP="00A95E83">
            <w:pPr>
              <w:adjustRightInd w:val="0"/>
              <w:snapToGrid w:val="0"/>
              <w:spacing w:line="360" w:lineRule="exact"/>
              <w:ind w:leftChars="50" w:left="120" w:rightChars="50" w:right="12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378BD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美國近期出口管制法規修正簡介</w:t>
            </w:r>
          </w:p>
        </w:tc>
        <w:tc>
          <w:tcPr>
            <w:tcW w:w="2131" w:type="pct"/>
            <w:vAlign w:val="center"/>
          </w:tcPr>
          <w:p w14:paraId="37D1BB2F" w14:textId="77777777" w:rsidR="006216DD" w:rsidRPr="00DB7E87" w:rsidRDefault="006216DD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sz w:val="22"/>
                <w:szCs w:val="22"/>
              </w:rPr>
              <w:t>經濟部國際貿易局</w:t>
            </w:r>
          </w:p>
          <w:p w14:paraId="0406C562" w14:textId="4D93ED24" w:rsidR="006216DD" w:rsidRPr="004378BD" w:rsidRDefault="004378BD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378B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HK"/>
              </w:rPr>
              <w:t>張志嵩副執行秘書</w:t>
            </w:r>
          </w:p>
        </w:tc>
      </w:tr>
    </w:tbl>
    <w:p w14:paraId="3C753BA0" w14:textId="77777777" w:rsidR="00383296" w:rsidRPr="00DB7E87" w:rsidRDefault="00383296" w:rsidP="00DB7E87">
      <w:pPr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 w:val="20"/>
          <w:szCs w:val="20"/>
        </w:rPr>
      </w:pPr>
      <w:bookmarkStart w:id="0" w:name="_PictureBullets"/>
      <w:bookmarkEnd w:id="0"/>
      <w:r w:rsidRPr="00DB7E87">
        <w:rPr>
          <w:rFonts w:ascii="微軟正黑體" w:eastAsia="微軟正黑體" w:hAnsi="微軟正黑體" w:hint="eastAsia"/>
          <w:sz w:val="20"/>
          <w:szCs w:val="20"/>
        </w:rPr>
        <w:t>※主辦單位將依實際情形調整課程</w:t>
      </w:r>
    </w:p>
    <w:p w14:paraId="25DE72D0" w14:textId="644582BA" w:rsidR="00E216C4" w:rsidRPr="00DB7E87" w:rsidRDefault="00E216C4" w:rsidP="00DB7E87">
      <w:pPr>
        <w:pStyle w:val="a4"/>
        <w:adjustRightInd w:val="0"/>
        <w:snapToGrid w:val="0"/>
        <w:spacing w:line="300" w:lineRule="exact"/>
        <w:rPr>
          <w:rFonts w:ascii="微軟正黑體" w:eastAsia="微軟正黑體" w:hAnsi="微軟正黑體"/>
          <w:bCs/>
          <w:sz w:val="22"/>
          <w:szCs w:val="22"/>
        </w:rPr>
      </w:pPr>
      <w:r w:rsidRPr="00DB7E87">
        <w:rPr>
          <w:rFonts w:ascii="微軟正黑體" w:eastAsia="微軟正黑體" w:hAnsi="微軟正黑體"/>
          <w:sz w:val="22"/>
          <w:szCs w:val="22"/>
        </w:rPr>
        <w:t>-</w:t>
      </w:r>
      <w:r w:rsidRPr="00DB7E87">
        <w:rPr>
          <w:rFonts w:ascii="微軟正黑體" w:eastAsia="微軟正黑體" w:hAnsi="微軟正黑體"/>
          <w:sz w:val="20"/>
        </w:rPr>
        <w:t>---------</w:t>
      </w:r>
      <w:r w:rsidRPr="00DB7E87">
        <w:rPr>
          <w:rFonts w:ascii="微軟正黑體" w:eastAsia="微軟正黑體" w:hAnsi="微軟正黑體"/>
          <w:sz w:val="20"/>
        </w:rPr>
        <w:sym w:font="Wingdings" w:char="F022"/>
      </w:r>
      <w:r w:rsidRPr="00DB7E87">
        <w:rPr>
          <w:rFonts w:ascii="微軟正黑體" w:eastAsia="微軟正黑體" w:hAnsi="微軟正黑體"/>
          <w:sz w:val="20"/>
        </w:rPr>
        <w:t>--------------------------------------------------------</w:t>
      </w:r>
      <w:r w:rsidRPr="00DB7E87">
        <w:rPr>
          <w:rFonts w:ascii="微軟正黑體" w:eastAsia="微軟正黑體" w:hAnsi="微軟正黑體" w:hint="eastAsia"/>
          <w:sz w:val="20"/>
        </w:rPr>
        <w:t>-----</w:t>
      </w:r>
      <w:r w:rsidR="00F77E0A" w:rsidRPr="00DB7E87">
        <w:rPr>
          <w:rFonts w:ascii="微軟正黑體" w:eastAsia="微軟正黑體" w:hAnsi="微軟正黑體" w:hint="eastAsia"/>
          <w:sz w:val="20"/>
        </w:rPr>
        <w:t>-------</w:t>
      </w:r>
      <w:r w:rsidR="00DB7E87" w:rsidRPr="00DB7E87">
        <w:rPr>
          <w:rFonts w:ascii="微軟正黑體" w:eastAsia="微軟正黑體" w:hAnsi="微軟正黑體" w:hint="eastAsia"/>
          <w:sz w:val="20"/>
        </w:rPr>
        <w:t>----------------------------</w:t>
      </w: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240"/>
        <w:gridCol w:w="1260"/>
        <w:gridCol w:w="3699"/>
      </w:tblGrid>
      <w:tr w:rsidR="00E216C4" w:rsidRPr="00DB7E87" w14:paraId="05874128" w14:textId="77777777" w:rsidTr="0072664E">
        <w:trPr>
          <w:trHeight w:val="230"/>
        </w:trPr>
        <w:tc>
          <w:tcPr>
            <w:tcW w:w="9667" w:type="dxa"/>
            <w:gridSpan w:val="4"/>
            <w:shd w:val="clear" w:color="auto" w:fill="C5E0B3"/>
          </w:tcPr>
          <w:p w14:paraId="61E767D5" w14:textId="77777777" w:rsidR="00E216C4" w:rsidRPr="00DB7E87" w:rsidRDefault="00FB6C19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「</w:t>
            </w:r>
            <w:r w:rsidR="006216DD" w:rsidRPr="00DB7E8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新冠</w:t>
            </w:r>
            <w:proofErr w:type="gramStart"/>
            <w:r w:rsidR="006216DD" w:rsidRPr="00DB7E8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疫</w:t>
            </w:r>
            <w:proofErr w:type="gramEnd"/>
            <w:r w:rsidR="006216DD" w:rsidRPr="00DB7E8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後</w:t>
            </w:r>
            <w:r w:rsidR="00EA5420" w:rsidRPr="00DB7E8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貿易政策與貿易救濟</w:t>
            </w:r>
            <w:r w:rsidRPr="00DB7E8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」研討會</w:t>
            </w:r>
            <w:r w:rsidR="00E216C4" w:rsidRPr="00DB7E87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報名表</w:t>
            </w:r>
          </w:p>
        </w:tc>
      </w:tr>
      <w:tr w:rsidR="00E216C4" w:rsidRPr="00DB7E87" w14:paraId="5703BA85" w14:textId="77777777" w:rsidTr="00FB3692">
        <w:trPr>
          <w:trHeight w:val="230"/>
        </w:trPr>
        <w:tc>
          <w:tcPr>
            <w:tcW w:w="1468" w:type="dxa"/>
            <w:shd w:val="clear" w:color="auto" w:fill="FFFFFF"/>
          </w:tcPr>
          <w:p w14:paraId="30DB48CA" w14:textId="77777777" w:rsidR="00E216C4" w:rsidRPr="00DB7E87" w:rsidRDefault="00E216C4" w:rsidP="00DB7E87">
            <w:pPr>
              <w:pStyle w:val="a6"/>
              <w:snapToGrid w:val="0"/>
              <w:spacing w:beforeLines="15" w:before="54"/>
              <w:jc w:val="center"/>
              <w:textAlignment w:val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公司名稱</w:t>
            </w:r>
          </w:p>
        </w:tc>
        <w:tc>
          <w:tcPr>
            <w:tcW w:w="8199" w:type="dxa"/>
            <w:gridSpan w:val="3"/>
            <w:shd w:val="clear" w:color="auto" w:fill="FFFFFF"/>
          </w:tcPr>
          <w:p w14:paraId="67843C21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E216C4" w:rsidRPr="00DB7E87" w14:paraId="063A35F5" w14:textId="77777777" w:rsidTr="00FB3692">
        <w:trPr>
          <w:trHeight w:val="344"/>
        </w:trPr>
        <w:tc>
          <w:tcPr>
            <w:tcW w:w="1468" w:type="dxa"/>
            <w:shd w:val="clear" w:color="auto" w:fill="FFFFFF"/>
          </w:tcPr>
          <w:p w14:paraId="451755CF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14:paraId="2B43C9B5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629DE09F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14:paraId="5DBF129F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E216C4" w:rsidRPr="00DB7E87" w14:paraId="116B3EEF" w14:textId="77777777" w:rsidTr="00FB3692">
        <w:trPr>
          <w:trHeight w:val="235"/>
        </w:trPr>
        <w:tc>
          <w:tcPr>
            <w:tcW w:w="1468" w:type="dxa"/>
            <w:shd w:val="clear" w:color="auto" w:fill="FFFFFF"/>
          </w:tcPr>
          <w:p w14:paraId="0234A377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14:paraId="386FCD32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341FBD27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14:paraId="40A83E4F" w14:textId="77777777" w:rsidR="00E216C4" w:rsidRPr="00DB7E87" w:rsidRDefault="00E216C4" w:rsidP="00DB7E87">
            <w:pPr>
              <w:pStyle w:val="a6"/>
              <w:snapToGrid w:val="0"/>
              <w:spacing w:beforeLines="15" w:before="54"/>
              <w:textAlignment w:val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E216C4" w:rsidRPr="00DB7E87" w14:paraId="0234104A" w14:textId="77777777" w:rsidTr="00FB3692">
        <w:trPr>
          <w:trHeight w:val="327"/>
        </w:trPr>
        <w:tc>
          <w:tcPr>
            <w:tcW w:w="1468" w:type="dxa"/>
            <w:shd w:val="clear" w:color="auto" w:fill="FFFFFF"/>
          </w:tcPr>
          <w:p w14:paraId="5A5A0F52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電     話</w:t>
            </w:r>
          </w:p>
        </w:tc>
        <w:tc>
          <w:tcPr>
            <w:tcW w:w="3240" w:type="dxa"/>
            <w:shd w:val="clear" w:color="auto" w:fill="FFFFFF"/>
          </w:tcPr>
          <w:p w14:paraId="4C0A94FB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4D023301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電   傳</w:t>
            </w:r>
          </w:p>
        </w:tc>
        <w:tc>
          <w:tcPr>
            <w:tcW w:w="3699" w:type="dxa"/>
            <w:shd w:val="clear" w:color="auto" w:fill="FFFFFF"/>
          </w:tcPr>
          <w:p w14:paraId="686B94B0" w14:textId="77777777" w:rsidR="00E216C4" w:rsidRPr="00DB7E87" w:rsidRDefault="00E216C4" w:rsidP="00DB7E87">
            <w:pPr>
              <w:pStyle w:val="a6"/>
              <w:snapToGrid w:val="0"/>
              <w:spacing w:beforeLines="15" w:before="54"/>
              <w:textAlignment w:val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383296" w:rsidRPr="00DB7E87" w14:paraId="0E73121A" w14:textId="77777777" w:rsidTr="004879BD">
        <w:trPr>
          <w:trHeight w:val="327"/>
        </w:trPr>
        <w:tc>
          <w:tcPr>
            <w:tcW w:w="1468" w:type="dxa"/>
            <w:shd w:val="clear" w:color="auto" w:fill="FFFFFF"/>
            <w:vAlign w:val="center"/>
          </w:tcPr>
          <w:p w14:paraId="685F543F" w14:textId="3CE4D696" w:rsidR="00383296" w:rsidRPr="00DB7E87" w:rsidRDefault="00B47B4B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Arial"/>
                <w:sz w:val="22"/>
                <w:szCs w:val="22"/>
              </w:rPr>
              <w:t>參加方式</w:t>
            </w:r>
          </w:p>
        </w:tc>
        <w:tc>
          <w:tcPr>
            <w:tcW w:w="8199" w:type="dxa"/>
            <w:gridSpan w:val="3"/>
            <w:shd w:val="clear" w:color="auto" w:fill="FFFFFF"/>
            <w:vAlign w:val="center"/>
          </w:tcPr>
          <w:p w14:paraId="7BBCA0D5" w14:textId="6C04DBB5" w:rsidR="00383296" w:rsidRPr="00DB7E87" w:rsidRDefault="00706E4E" w:rsidP="00706E4E">
            <w:pPr>
              <w:pStyle w:val="a6"/>
              <w:snapToGrid w:val="0"/>
              <w:spacing w:beforeLines="15" w:before="54"/>
              <w:ind w:firstLineChars="100" w:firstLine="220"/>
              <w:textAlignment w:val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口</w:t>
            </w:r>
            <w:r w:rsidR="00383296" w:rsidRPr="00DB7E87">
              <w:rPr>
                <w:rFonts w:ascii="微軟正黑體" w:eastAsia="微軟正黑體" w:hAnsi="微軟正黑體" w:cs="Arial"/>
                <w:sz w:val="22"/>
                <w:szCs w:val="22"/>
              </w:rPr>
              <w:t>出席</w:t>
            </w:r>
            <w:r w:rsidR="00B47B4B" w:rsidRPr="00DB7E87">
              <w:rPr>
                <w:rFonts w:ascii="微軟正黑體" w:eastAsia="微軟正黑體" w:hAnsi="微軟正黑體" w:cs="Arial"/>
                <w:sz w:val="22"/>
                <w:szCs w:val="22"/>
              </w:rPr>
              <w:t>現場</w:t>
            </w:r>
            <w:r w:rsidR="00383296" w:rsidRPr="00DB7E87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微軟正黑體" w:eastAsia="微軟正黑體" w:hAnsi="微軟正黑體" w:cs="Arial"/>
                <w:sz w:val="22"/>
                <w:szCs w:val="22"/>
              </w:rPr>
              <w:t>口</w:t>
            </w:r>
            <w:r w:rsidR="00383296" w:rsidRPr="00DB7E87">
              <w:rPr>
                <w:rFonts w:ascii="微軟正黑體" w:eastAsia="微軟正黑體" w:hAnsi="微軟正黑體" w:cs="Arial"/>
                <w:sz w:val="22"/>
                <w:szCs w:val="22"/>
              </w:rPr>
              <w:t>線上</w:t>
            </w:r>
            <w:proofErr w:type="gramEnd"/>
            <w:r w:rsidR="00383296" w:rsidRPr="00DB7E87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觀看直播  </w:t>
            </w:r>
          </w:p>
        </w:tc>
      </w:tr>
    </w:tbl>
    <w:p w14:paraId="22618D06" w14:textId="77777777" w:rsidR="00E216C4" w:rsidRPr="00DB7E87" w:rsidRDefault="00E216C4" w:rsidP="00DB7E87">
      <w:pPr>
        <w:adjustRightInd w:val="0"/>
        <w:snapToGrid w:val="0"/>
        <w:rPr>
          <w:rFonts w:ascii="微軟正黑體" w:eastAsia="微軟正黑體" w:hAnsi="微軟正黑體" w:cs="Arial"/>
          <w:sz w:val="20"/>
          <w:szCs w:val="20"/>
        </w:rPr>
      </w:pPr>
      <w:r w:rsidRPr="00DB7E87">
        <w:rPr>
          <w:rFonts w:ascii="微軟正黑體" w:eastAsia="微軟正黑體" w:hAnsi="微軟正黑體" w:cs="Arial" w:hint="eastAsia"/>
          <w:sz w:val="20"/>
          <w:szCs w:val="20"/>
        </w:rPr>
        <w:t>備註：</w:t>
      </w:r>
    </w:p>
    <w:p w14:paraId="02865FF2" w14:textId="5248B0DC" w:rsidR="009E40E1" w:rsidRPr="009E40E1" w:rsidRDefault="00FE3E6B" w:rsidP="009E40E1">
      <w:pPr>
        <w:adjustRightInd w:val="0"/>
        <w:snapToGrid w:val="0"/>
        <w:spacing w:line="300" w:lineRule="exact"/>
        <w:ind w:left="400" w:hangingChars="200" w:hanging="400"/>
        <w:rPr>
          <w:rFonts w:ascii="微軟正黑體" w:eastAsia="微軟正黑體" w:hAnsi="微軟正黑體" w:cs="Arial"/>
          <w:sz w:val="18"/>
          <w:szCs w:val="18"/>
        </w:rPr>
      </w:pPr>
      <w:r w:rsidRPr="009E40E1">
        <w:rPr>
          <w:rFonts w:ascii="微軟正黑體" w:eastAsia="微軟正黑體" w:hAnsi="微軟正黑體" w:cs="Arial" w:hint="eastAsia"/>
          <w:sz w:val="20"/>
          <w:szCs w:val="20"/>
        </w:rPr>
        <w:t>1、</w:t>
      </w:r>
      <w:r w:rsidR="009E40E1" w:rsidRPr="009E40E1">
        <w:rPr>
          <w:rFonts w:ascii="微軟正黑體" w:eastAsia="微軟正黑體" w:hAnsi="微軟正黑體" w:cs="Arial" w:hint="eastAsia"/>
          <w:sz w:val="20"/>
          <w:szCs w:val="20"/>
        </w:rPr>
        <w:t>本研討會已登錄本會國際經貿服務網</w:t>
      </w:r>
      <w:hyperlink r:id="rId8" w:history="1">
        <w:r w:rsidR="00104632">
          <w:rPr>
            <w:rStyle w:val="a3"/>
          </w:rPr>
          <w:t>https://wto.cnfi.org.tw/</w:t>
        </w:r>
      </w:hyperlink>
      <w:r w:rsidR="00104632" w:rsidRPr="009E40E1">
        <w:rPr>
          <w:rFonts w:ascii="微軟正黑體" w:eastAsia="微軟正黑體" w:hAnsi="微軟正黑體" w:cs="Arial" w:hint="eastAsia"/>
          <w:sz w:val="20"/>
          <w:szCs w:val="20"/>
        </w:rPr>
        <w:t>研討會項下</w:t>
      </w:r>
      <w:r w:rsidR="00104632">
        <w:rPr>
          <w:rFonts w:ascii="新細明體" w:hAnsi="新細明體" w:cs="Arial" w:hint="eastAsia"/>
          <w:sz w:val="20"/>
          <w:szCs w:val="20"/>
        </w:rPr>
        <w:t>，</w:t>
      </w:r>
      <w:r w:rsidR="009E40E1" w:rsidRPr="009E40E1">
        <w:rPr>
          <w:rFonts w:ascii="微軟正黑體" w:eastAsia="微軟正黑體" w:hAnsi="微軟正黑體" w:cs="Arial" w:hint="eastAsia"/>
          <w:sz w:val="20"/>
          <w:szCs w:val="20"/>
        </w:rPr>
        <w:t>歡迎上網報名，或</w:t>
      </w:r>
      <w:r w:rsidR="009E40E1" w:rsidRPr="009E40E1">
        <w:rPr>
          <w:rFonts w:ascii="微軟正黑體" w:eastAsia="微軟正黑體" w:hAnsi="微軟正黑體" w:hint="eastAsia"/>
          <w:sz w:val="20"/>
          <w:szCs w:val="20"/>
        </w:rPr>
        <w:t>填寫本表，以傳真（02-27542895）或e-mail</w:t>
      </w:r>
      <w:proofErr w:type="gramStart"/>
      <w:r w:rsidR="009E40E1" w:rsidRPr="009E40E1">
        <w:rPr>
          <w:rFonts w:ascii="微軟正黑體" w:eastAsia="微軟正黑體" w:hAnsi="微軟正黑體" w:hint="eastAsia"/>
          <w:sz w:val="20"/>
          <w:szCs w:val="20"/>
        </w:rPr>
        <w:t>（</w:t>
      </w:r>
      <w:proofErr w:type="gramEnd"/>
      <w:r w:rsidR="009E40E1" w:rsidRPr="009E40E1">
        <w:rPr>
          <w:rFonts w:ascii="微軟正黑體" w:eastAsia="微軟正黑體" w:hAnsi="微軟正黑體" w:hint="eastAsia"/>
          <w:sz w:val="20"/>
          <w:szCs w:val="20"/>
        </w:rPr>
        <w:t>ywchan@cnfi.org.tw</w:t>
      </w:r>
      <w:proofErr w:type="gramStart"/>
      <w:r w:rsidR="009E40E1" w:rsidRPr="009E40E1">
        <w:rPr>
          <w:rFonts w:ascii="微軟正黑體" w:eastAsia="微軟正黑體" w:hAnsi="微軟正黑體" w:hint="eastAsia"/>
          <w:sz w:val="20"/>
          <w:szCs w:val="20"/>
        </w:rPr>
        <w:t>）</w:t>
      </w:r>
      <w:proofErr w:type="gramEnd"/>
      <w:r w:rsidR="009E40E1" w:rsidRPr="009E40E1">
        <w:rPr>
          <w:rFonts w:ascii="微軟正黑體" w:eastAsia="微軟正黑體" w:hAnsi="微軟正黑體" w:hint="eastAsia"/>
          <w:sz w:val="20"/>
          <w:szCs w:val="20"/>
        </w:rPr>
        <w:t>方式報名</w:t>
      </w:r>
      <w:r w:rsidR="009E40E1" w:rsidRPr="009E40E1">
        <w:rPr>
          <w:rFonts w:ascii="微軟正黑體" w:eastAsia="微軟正黑體" w:hAnsi="微軟正黑體" w:cs="Arial" w:hint="eastAsia"/>
          <w:sz w:val="20"/>
          <w:szCs w:val="20"/>
        </w:rPr>
        <w:t>。</w:t>
      </w:r>
    </w:p>
    <w:p w14:paraId="04E3D39B" w14:textId="66022DEC" w:rsidR="00B868A9" w:rsidRPr="00DB7E87" w:rsidRDefault="00FE3E6B" w:rsidP="009E40E1">
      <w:pPr>
        <w:pStyle w:val="ac"/>
        <w:numPr>
          <w:ilvl w:val="0"/>
          <w:numId w:val="6"/>
        </w:numPr>
        <w:adjustRightInd w:val="0"/>
        <w:snapToGrid w:val="0"/>
        <w:spacing w:line="30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DB7E87">
        <w:rPr>
          <w:rFonts w:ascii="微軟正黑體" w:eastAsia="微軟正黑體" w:hAnsi="微軟正黑體" w:hint="eastAsia"/>
          <w:sz w:val="20"/>
          <w:szCs w:val="20"/>
        </w:rPr>
        <w:t>本案連絡人：</w:t>
      </w:r>
      <w:r w:rsidRPr="00DB7E87">
        <w:rPr>
          <w:rFonts w:ascii="微軟正黑體" w:eastAsia="微軟正黑體" w:hAnsi="微軟正黑體"/>
          <w:sz w:val="20"/>
          <w:szCs w:val="20"/>
        </w:rPr>
        <w:t>詹雅雯、</w:t>
      </w:r>
      <w:proofErr w:type="gramStart"/>
      <w:r w:rsidRPr="00DB7E87">
        <w:rPr>
          <w:rFonts w:ascii="微軟正黑體" w:eastAsia="微軟正黑體" w:hAnsi="微軟正黑體" w:hint="eastAsia"/>
          <w:sz w:val="20"/>
          <w:szCs w:val="20"/>
        </w:rPr>
        <w:t>于</w:t>
      </w:r>
      <w:proofErr w:type="gramEnd"/>
      <w:r w:rsidRPr="00DB7E87">
        <w:rPr>
          <w:rFonts w:ascii="微軟正黑體" w:eastAsia="微軟正黑體" w:hAnsi="微軟正黑體" w:hint="eastAsia"/>
          <w:sz w:val="20"/>
          <w:szCs w:val="20"/>
        </w:rPr>
        <w:t>心</w:t>
      </w:r>
      <w:proofErr w:type="gramStart"/>
      <w:r w:rsidRPr="00DB7E87">
        <w:rPr>
          <w:rFonts w:ascii="微軟正黑體" w:eastAsia="微軟正黑體" w:hAnsi="微軟正黑體" w:hint="eastAsia"/>
          <w:sz w:val="20"/>
          <w:szCs w:val="20"/>
        </w:rPr>
        <w:t>怡</w:t>
      </w:r>
      <w:proofErr w:type="gramEnd"/>
      <w:r w:rsidRPr="00DB7E87">
        <w:rPr>
          <w:rFonts w:ascii="微軟正黑體" w:eastAsia="微軟正黑體" w:hAnsi="微軟正黑體" w:hint="eastAsia"/>
          <w:sz w:val="20"/>
          <w:szCs w:val="20"/>
        </w:rPr>
        <w:t xml:space="preserve">   電話：02</w:t>
      </w:r>
      <w:r w:rsidRPr="00DB7E87">
        <w:rPr>
          <w:rFonts w:ascii="微軟正黑體" w:eastAsia="微軟正黑體" w:hAnsi="微軟正黑體"/>
          <w:sz w:val="20"/>
          <w:szCs w:val="20"/>
        </w:rPr>
        <w:t>-</w:t>
      </w:r>
      <w:r w:rsidRPr="00DB7E87">
        <w:rPr>
          <w:rFonts w:ascii="微軟正黑體" w:eastAsia="微軟正黑體" w:hAnsi="微軟正黑體" w:hint="eastAsia"/>
          <w:sz w:val="20"/>
          <w:szCs w:val="20"/>
        </w:rPr>
        <w:t>27033500</w:t>
      </w:r>
      <w:r w:rsidRPr="00DB7E87">
        <w:rPr>
          <w:rFonts w:ascii="微軟正黑體" w:eastAsia="微軟正黑體" w:hAnsi="微軟正黑體"/>
          <w:sz w:val="20"/>
          <w:szCs w:val="20"/>
        </w:rPr>
        <w:t>#</w:t>
      </w:r>
      <w:r w:rsidRPr="00DB7E87">
        <w:rPr>
          <w:rFonts w:ascii="微軟正黑體" w:eastAsia="微軟正黑體" w:hAnsi="微軟正黑體" w:hint="eastAsia"/>
          <w:sz w:val="20"/>
          <w:szCs w:val="20"/>
        </w:rPr>
        <w:t>197、178</w:t>
      </w:r>
    </w:p>
    <w:p w14:paraId="19118C32" w14:textId="49B5CE0D" w:rsidR="00383296" w:rsidRPr="009E40E1" w:rsidRDefault="00383296" w:rsidP="0072083D">
      <w:pPr>
        <w:pStyle w:val="ac"/>
        <w:numPr>
          <w:ilvl w:val="0"/>
          <w:numId w:val="6"/>
        </w:numPr>
        <w:adjustRightInd w:val="0"/>
        <w:snapToGrid w:val="0"/>
        <w:spacing w:line="30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9E40E1">
        <w:rPr>
          <w:rFonts w:ascii="微軟正黑體" w:eastAsia="微軟正黑體" w:hAnsi="微軟正黑體" w:hint="eastAsia"/>
          <w:sz w:val="20"/>
          <w:szCs w:val="20"/>
        </w:rPr>
        <w:t>本</w:t>
      </w:r>
      <w:r w:rsidR="00B47B4B" w:rsidRPr="009E40E1">
        <w:rPr>
          <w:rFonts w:ascii="微軟正黑體" w:eastAsia="微軟正黑體" w:hAnsi="微軟正黑體" w:cs="Arial" w:hint="eastAsia"/>
          <w:sz w:val="20"/>
          <w:szCs w:val="20"/>
        </w:rPr>
        <w:t>研討</w:t>
      </w:r>
      <w:r w:rsidRPr="009E40E1">
        <w:rPr>
          <w:rFonts w:ascii="微軟正黑體" w:eastAsia="微軟正黑體" w:hAnsi="微軟正黑體" w:hint="eastAsia"/>
          <w:sz w:val="20"/>
          <w:szCs w:val="20"/>
        </w:rPr>
        <w:t>會為免費參加，</w:t>
      </w:r>
      <w:r w:rsidR="00B47B4B" w:rsidRPr="009E40E1">
        <w:rPr>
          <w:rFonts w:ascii="微軟正黑體" w:eastAsia="微軟正黑體" w:hAnsi="微軟正黑體" w:hint="eastAsia"/>
          <w:sz w:val="20"/>
          <w:szCs w:val="20"/>
        </w:rPr>
        <w:t>現場坐位有限，</w:t>
      </w:r>
      <w:r w:rsidR="003B2A2E" w:rsidRPr="009E40E1">
        <w:rPr>
          <w:rFonts w:ascii="微軟正黑體" w:eastAsia="微軟正黑體" w:hAnsi="微軟正黑體" w:hint="eastAsia"/>
          <w:sz w:val="20"/>
          <w:szCs w:val="20"/>
        </w:rPr>
        <w:t>原則上一家公司以2</w:t>
      </w:r>
      <w:r w:rsidR="003B2A2E" w:rsidRPr="009E40E1">
        <w:rPr>
          <w:rFonts w:ascii="微軟正黑體" w:eastAsia="微軟正黑體" w:hAnsi="微軟正黑體"/>
          <w:sz w:val="20"/>
          <w:szCs w:val="20"/>
        </w:rPr>
        <w:t>人為限</w:t>
      </w:r>
      <w:r w:rsidR="003B2A2E" w:rsidRPr="009E40E1">
        <w:rPr>
          <w:rFonts w:ascii="微軟正黑體" w:eastAsia="微軟正黑體" w:hAnsi="微軟正黑體" w:hint="eastAsia"/>
          <w:sz w:val="20"/>
          <w:szCs w:val="20"/>
        </w:rPr>
        <w:t>，</w:t>
      </w:r>
      <w:r w:rsidR="00B47B4B" w:rsidRPr="009E40E1">
        <w:rPr>
          <w:rFonts w:ascii="微軟正黑體" w:eastAsia="微軟正黑體" w:hAnsi="微軟正黑體" w:hint="eastAsia"/>
          <w:sz w:val="20"/>
          <w:szCs w:val="20"/>
        </w:rPr>
        <w:t>額滿為止</w:t>
      </w:r>
      <w:r w:rsidRPr="009E40E1">
        <w:rPr>
          <w:rFonts w:ascii="微軟正黑體" w:eastAsia="微軟正黑體" w:hAnsi="微軟正黑體" w:hint="eastAsia"/>
          <w:sz w:val="20"/>
          <w:szCs w:val="20"/>
        </w:rPr>
        <w:t>，後續報名人員將另行通知</w:t>
      </w:r>
      <w:r w:rsidR="00DB7E87" w:rsidRPr="009E40E1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Pr="009E40E1">
        <w:rPr>
          <w:rFonts w:ascii="微軟正黑體" w:eastAsia="微軟正黑體" w:hAnsi="微軟正黑體" w:hint="eastAsia"/>
          <w:sz w:val="20"/>
          <w:szCs w:val="20"/>
        </w:rPr>
        <w:t>改</w:t>
      </w:r>
      <w:proofErr w:type="gramStart"/>
      <w:r w:rsidRPr="009E40E1">
        <w:rPr>
          <w:rFonts w:ascii="微軟正黑體" w:eastAsia="微軟正黑體" w:hAnsi="微軟正黑體" w:hint="eastAsia"/>
          <w:sz w:val="20"/>
          <w:szCs w:val="20"/>
        </w:rPr>
        <w:t>為線上觀看</w:t>
      </w:r>
      <w:proofErr w:type="gramEnd"/>
      <w:r w:rsidRPr="009E40E1">
        <w:rPr>
          <w:rFonts w:ascii="微軟正黑體" w:eastAsia="微軟正黑體" w:hAnsi="微軟正黑體" w:hint="eastAsia"/>
          <w:sz w:val="20"/>
          <w:szCs w:val="20"/>
        </w:rPr>
        <w:t>直播方式參與，謝謝。</w:t>
      </w:r>
    </w:p>
    <w:p w14:paraId="22AE7029" w14:textId="0F45CDE6" w:rsidR="00383296" w:rsidRPr="00DB7E87" w:rsidRDefault="003B2A2E" w:rsidP="009E40E1">
      <w:pPr>
        <w:adjustRightInd w:val="0"/>
        <w:snapToGrid w:val="0"/>
        <w:spacing w:line="300" w:lineRule="exact"/>
        <w:rPr>
          <w:rFonts w:ascii="微軟正黑體" w:eastAsia="微軟正黑體" w:hAnsi="微軟正黑體"/>
          <w:sz w:val="22"/>
          <w:szCs w:val="22"/>
        </w:rPr>
      </w:pPr>
      <w:r w:rsidRPr="00DB7E87">
        <w:rPr>
          <w:rFonts w:ascii="微軟正黑體" w:eastAsia="微軟正黑體" w:hAnsi="微軟正黑體"/>
          <w:sz w:val="20"/>
          <w:szCs w:val="20"/>
        </w:rPr>
        <w:t>4</w:t>
      </w:r>
      <w:r w:rsidRPr="00DB7E87">
        <w:rPr>
          <w:rFonts w:ascii="微軟正黑體" w:eastAsia="微軟正黑體" w:hAnsi="微軟正黑體" w:hint="eastAsia"/>
          <w:sz w:val="20"/>
          <w:szCs w:val="20"/>
        </w:rPr>
        <w:t>、</w:t>
      </w:r>
      <w:r w:rsidR="00706E4E">
        <w:rPr>
          <w:rFonts w:ascii="微軟正黑體" w:eastAsia="微軟正黑體" w:hAnsi="微軟正黑體" w:hint="eastAsia"/>
          <w:sz w:val="20"/>
          <w:szCs w:val="20"/>
        </w:rPr>
        <w:t>勾選</w:t>
      </w:r>
      <w:r w:rsidR="00383296" w:rsidRPr="00DB7E87">
        <w:rPr>
          <w:rFonts w:ascii="微軟正黑體" w:eastAsia="微軟正黑體" w:hAnsi="微軟正黑體" w:hint="eastAsia"/>
          <w:sz w:val="20"/>
          <w:szCs w:val="20"/>
        </w:rPr>
        <w:t>「</w:t>
      </w:r>
      <w:proofErr w:type="gramStart"/>
      <w:r w:rsidR="00383296" w:rsidRPr="00DB7E87">
        <w:rPr>
          <w:rFonts w:ascii="微軟正黑體" w:eastAsia="微軟正黑體" w:hAnsi="微軟正黑體" w:hint="eastAsia"/>
          <w:sz w:val="20"/>
          <w:szCs w:val="20"/>
        </w:rPr>
        <w:t>線上觀看</w:t>
      </w:r>
      <w:proofErr w:type="gramEnd"/>
      <w:r w:rsidR="00383296" w:rsidRPr="00DB7E87">
        <w:rPr>
          <w:rFonts w:ascii="微軟正黑體" w:eastAsia="微軟正黑體" w:hAnsi="微軟正黑體" w:hint="eastAsia"/>
          <w:sz w:val="20"/>
          <w:szCs w:val="20"/>
        </w:rPr>
        <w:t>直播」者，</w:t>
      </w:r>
      <w:r w:rsidRPr="00DB7E87">
        <w:rPr>
          <w:rFonts w:ascii="微軟正黑體" w:eastAsia="微軟正黑體" w:hAnsi="微軟正黑體" w:hint="eastAsia"/>
          <w:sz w:val="20"/>
          <w:szCs w:val="20"/>
        </w:rPr>
        <w:t>本會</w:t>
      </w:r>
      <w:r w:rsidR="00383296" w:rsidRPr="00DB7E87">
        <w:rPr>
          <w:rFonts w:ascii="微軟正黑體" w:eastAsia="微軟正黑體" w:hAnsi="微軟正黑體" w:hint="eastAsia"/>
          <w:sz w:val="20"/>
          <w:szCs w:val="20"/>
        </w:rPr>
        <w:t>將於活動前1-2天，</w:t>
      </w:r>
      <w:r w:rsidRPr="00DB7E87">
        <w:rPr>
          <w:rFonts w:ascii="微軟正黑體" w:eastAsia="微軟正黑體" w:hAnsi="微軟正黑體" w:hint="eastAsia"/>
          <w:sz w:val="20"/>
          <w:szCs w:val="20"/>
        </w:rPr>
        <w:t>於發送報到通知時</w:t>
      </w:r>
      <w:r w:rsidR="00383296" w:rsidRPr="00DB7E87">
        <w:rPr>
          <w:rFonts w:ascii="微軟正黑體" w:eastAsia="微軟正黑體" w:hAnsi="微軟正黑體" w:hint="eastAsia"/>
          <w:sz w:val="20"/>
          <w:szCs w:val="20"/>
        </w:rPr>
        <w:t>提供連結</w:t>
      </w:r>
      <w:r w:rsidRPr="00DB7E87">
        <w:rPr>
          <w:rFonts w:ascii="微軟正黑體" w:eastAsia="微軟正黑體" w:hAnsi="微軟正黑體" w:hint="eastAsia"/>
          <w:sz w:val="20"/>
          <w:szCs w:val="20"/>
        </w:rPr>
        <w:t>網址</w:t>
      </w:r>
      <w:r w:rsidR="00383296" w:rsidRPr="00DB7E87">
        <w:rPr>
          <w:rFonts w:ascii="微軟正黑體" w:eastAsia="微軟正黑體" w:hAnsi="微軟正黑體" w:hint="eastAsia"/>
          <w:sz w:val="20"/>
          <w:szCs w:val="20"/>
        </w:rPr>
        <w:t>，請留意</w:t>
      </w:r>
      <w:r w:rsidRPr="00DB7E87">
        <w:rPr>
          <w:rFonts w:ascii="微軟正黑體" w:eastAsia="微軟正黑體" w:hAnsi="微軟正黑體" w:hint="eastAsia"/>
          <w:sz w:val="20"/>
          <w:szCs w:val="20"/>
        </w:rPr>
        <w:t>信件</w:t>
      </w:r>
      <w:r w:rsidR="00383296" w:rsidRPr="00DB7E87">
        <w:rPr>
          <w:rFonts w:ascii="微軟正黑體" w:eastAsia="微軟正黑體" w:hAnsi="微軟正黑體" w:hint="eastAsia"/>
          <w:sz w:val="20"/>
          <w:szCs w:val="20"/>
        </w:rPr>
        <w:t>。</w:t>
      </w:r>
    </w:p>
    <w:sectPr w:rsidR="00383296" w:rsidRPr="00DB7E87" w:rsidSect="00B257CE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F1E2B" w14:textId="77777777" w:rsidR="00742948" w:rsidRDefault="00742948" w:rsidP="00EE6319">
      <w:r>
        <w:separator/>
      </w:r>
    </w:p>
  </w:endnote>
  <w:endnote w:type="continuationSeparator" w:id="0">
    <w:p w14:paraId="3C84F486" w14:textId="77777777" w:rsidR="00742948" w:rsidRDefault="00742948" w:rsidP="00EE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PGoth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7333D" w14:textId="77777777" w:rsidR="00742948" w:rsidRDefault="00742948" w:rsidP="00EE6319">
      <w:r>
        <w:separator/>
      </w:r>
    </w:p>
  </w:footnote>
  <w:footnote w:type="continuationSeparator" w:id="0">
    <w:p w14:paraId="1A05AAA4" w14:textId="77777777" w:rsidR="00742948" w:rsidRDefault="00742948" w:rsidP="00EE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238F8"/>
    <w:multiLevelType w:val="hybridMultilevel"/>
    <w:tmpl w:val="4C1E8E4E"/>
    <w:lvl w:ilvl="0" w:tplc="E9E0E0C0">
      <w:start w:val="1"/>
      <w:numFmt w:val="decimal"/>
      <w:lvlText w:val="（%1）"/>
      <w:lvlJc w:val="left"/>
      <w:pPr>
        <w:ind w:left="880" w:hanging="480"/>
      </w:pPr>
      <w:rPr>
        <w:rFonts w:ascii="微軟正黑體" w:eastAsia="微軟正黑體" w:hAnsi="微軟正黑體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" w15:restartNumberingAfterBreak="0">
    <w:nsid w:val="375F6C1D"/>
    <w:multiLevelType w:val="hybridMultilevel"/>
    <w:tmpl w:val="169CCDEA"/>
    <w:lvl w:ilvl="0" w:tplc="C136E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963DB"/>
    <w:multiLevelType w:val="hybridMultilevel"/>
    <w:tmpl w:val="CBD64814"/>
    <w:lvl w:ilvl="0" w:tplc="E65CD53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714750"/>
    <w:multiLevelType w:val="hybridMultilevel"/>
    <w:tmpl w:val="1A602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44360D"/>
    <w:multiLevelType w:val="hybridMultilevel"/>
    <w:tmpl w:val="49C0D524"/>
    <w:lvl w:ilvl="0" w:tplc="77B2798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hint="eastAsia"/>
        <w:color w:val="auto"/>
        <w:sz w:val="20"/>
        <w:szCs w:val="2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76F19"/>
    <w:multiLevelType w:val="hybridMultilevel"/>
    <w:tmpl w:val="DB6A303A"/>
    <w:lvl w:ilvl="0" w:tplc="47EEFD3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FA7EF1"/>
    <w:multiLevelType w:val="hybridMultilevel"/>
    <w:tmpl w:val="A38CD4B4"/>
    <w:lvl w:ilvl="0" w:tplc="B1F802B2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none [665]" strokecolor="none [665]">
      <v:fill color="none [665]"/>
      <v:stroke color="none [665]" weight="10pt" linestyle="thinThin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A9"/>
    <w:rsid w:val="00002AC0"/>
    <w:rsid w:val="000100FF"/>
    <w:rsid w:val="00012C39"/>
    <w:rsid w:val="00014212"/>
    <w:rsid w:val="000147DB"/>
    <w:rsid w:val="00016A5B"/>
    <w:rsid w:val="00016C8F"/>
    <w:rsid w:val="00020AE2"/>
    <w:rsid w:val="0002189D"/>
    <w:rsid w:val="000221CF"/>
    <w:rsid w:val="0002499C"/>
    <w:rsid w:val="00024EF6"/>
    <w:rsid w:val="00024F3B"/>
    <w:rsid w:val="00027200"/>
    <w:rsid w:val="00033766"/>
    <w:rsid w:val="00033A1A"/>
    <w:rsid w:val="0003673E"/>
    <w:rsid w:val="00036D52"/>
    <w:rsid w:val="00042933"/>
    <w:rsid w:val="00042AFF"/>
    <w:rsid w:val="000446FE"/>
    <w:rsid w:val="00044C82"/>
    <w:rsid w:val="000452A7"/>
    <w:rsid w:val="00045F8D"/>
    <w:rsid w:val="00046C6E"/>
    <w:rsid w:val="00050D78"/>
    <w:rsid w:val="00053F3B"/>
    <w:rsid w:val="0005562B"/>
    <w:rsid w:val="00055C8D"/>
    <w:rsid w:val="00056A62"/>
    <w:rsid w:val="00056AE1"/>
    <w:rsid w:val="00060CFC"/>
    <w:rsid w:val="000661DB"/>
    <w:rsid w:val="00067361"/>
    <w:rsid w:val="00070E53"/>
    <w:rsid w:val="00071B92"/>
    <w:rsid w:val="0007224B"/>
    <w:rsid w:val="00077549"/>
    <w:rsid w:val="00080657"/>
    <w:rsid w:val="00081216"/>
    <w:rsid w:val="00081CC6"/>
    <w:rsid w:val="0008282B"/>
    <w:rsid w:val="000837C7"/>
    <w:rsid w:val="00083AA6"/>
    <w:rsid w:val="00084B35"/>
    <w:rsid w:val="000854E6"/>
    <w:rsid w:val="00086CB8"/>
    <w:rsid w:val="00087002"/>
    <w:rsid w:val="0008705E"/>
    <w:rsid w:val="00094C34"/>
    <w:rsid w:val="00097711"/>
    <w:rsid w:val="000A76DB"/>
    <w:rsid w:val="000B464A"/>
    <w:rsid w:val="000B46E5"/>
    <w:rsid w:val="000B53A1"/>
    <w:rsid w:val="000B6261"/>
    <w:rsid w:val="000B6D79"/>
    <w:rsid w:val="000B7CED"/>
    <w:rsid w:val="000C3E63"/>
    <w:rsid w:val="000C3F80"/>
    <w:rsid w:val="000C569D"/>
    <w:rsid w:val="000C5BA8"/>
    <w:rsid w:val="000C7368"/>
    <w:rsid w:val="000D14E0"/>
    <w:rsid w:val="000D1D69"/>
    <w:rsid w:val="000D289D"/>
    <w:rsid w:val="000E08A5"/>
    <w:rsid w:val="000E0F75"/>
    <w:rsid w:val="000E23E8"/>
    <w:rsid w:val="000E5699"/>
    <w:rsid w:val="000E62E3"/>
    <w:rsid w:val="000E7D09"/>
    <w:rsid w:val="000F0C90"/>
    <w:rsid w:val="000F2D51"/>
    <w:rsid w:val="000F42B7"/>
    <w:rsid w:val="000F66D8"/>
    <w:rsid w:val="000F7983"/>
    <w:rsid w:val="000F7DF2"/>
    <w:rsid w:val="001001B0"/>
    <w:rsid w:val="00100989"/>
    <w:rsid w:val="00104632"/>
    <w:rsid w:val="00104AAE"/>
    <w:rsid w:val="0010725A"/>
    <w:rsid w:val="00107C38"/>
    <w:rsid w:val="0011164E"/>
    <w:rsid w:val="00112016"/>
    <w:rsid w:val="001128F9"/>
    <w:rsid w:val="001157E2"/>
    <w:rsid w:val="00117269"/>
    <w:rsid w:val="00120489"/>
    <w:rsid w:val="00121258"/>
    <w:rsid w:val="00121EFF"/>
    <w:rsid w:val="00121FF1"/>
    <w:rsid w:val="00124733"/>
    <w:rsid w:val="00124A9F"/>
    <w:rsid w:val="00125A44"/>
    <w:rsid w:val="00130261"/>
    <w:rsid w:val="00132092"/>
    <w:rsid w:val="00133725"/>
    <w:rsid w:val="00135CFA"/>
    <w:rsid w:val="001423F3"/>
    <w:rsid w:val="00143CD3"/>
    <w:rsid w:val="00144380"/>
    <w:rsid w:val="00146A92"/>
    <w:rsid w:val="00146C09"/>
    <w:rsid w:val="001522AF"/>
    <w:rsid w:val="001549B4"/>
    <w:rsid w:val="001578EB"/>
    <w:rsid w:val="00160FBD"/>
    <w:rsid w:val="00163BE3"/>
    <w:rsid w:val="0016502E"/>
    <w:rsid w:val="001665CD"/>
    <w:rsid w:val="00166BAB"/>
    <w:rsid w:val="001672CD"/>
    <w:rsid w:val="0016736E"/>
    <w:rsid w:val="001706EC"/>
    <w:rsid w:val="001710BC"/>
    <w:rsid w:val="0017171E"/>
    <w:rsid w:val="001752F8"/>
    <w:rsid w:val="001753DA"/>
    <w:rsid w:val="00175485"/>
    <w:rsid w:val="00176163"/>
    <w:rsid w:val="001762C5"/>
    <w:rsid w:val="00177272"/>
    <w:rsid w:val="001814AF"/>
    <w:rsid w:val="00182B38"/>
    <w:rsid w:val="00182D8B"/>
    <w:rsid w:val="00183276"/>
    <w:rsid w:val="00183B5F"/>
    <w:rsid w:val="00184285"/>
    <w:rsid w:val="001857F6"/>
    <w:rsid w:val="0018697C"/>
    <w:rsid w:val="00192397"/>
    <w:rsid w:val="001A1630"/>
    <w:rsid w:val="001A325C"/>
    <w:rsid w:val="001A3EC9"/>
    <w:rsid w:val="001B1883"/>
    <w:rsid w:val="001B4856"/>
    <w:rsid w:val="001B49D3"/>
    <w:rsid w:val="001C04B4"/>
    <w:rsid w:val="001C051C"/>
    <w:rsid w:val="001C1217"/>
    <w:rsid w:val="001C4B96"/>
    <w:rsid w:val="001C4C7E"/>
    <w:rsid w:val="001C4FFF"/>
    <w:rsid w:val="001C6B48"/>
    <w:rsid w:val="001D12BC"/>
    <w:rsid w:val="001D32DC"/>
    <w:rsid w:val="001D33B5"/>
    <w:rsid w:val="001D344D"/>
    <w:rsid w:val="001D6435"/>
    <w:rsid w:val="001E3F92"/>
    <w:rsid w:val="001F05D4"/>
    <w:rsid w:val="001F14AF"/>
    <w:rsid w:val="001F645E"/>
    <w:rsid w:val="002043C9"/>
    <w:rsid w:val="00207188"/>
    <w:rsid w:val="0021071E"/>
    <w:rsid w:val="00211107"/>
    <w:rsid w:val="0021277E"/>
    <w:rsid w:val="00213E61"/>
    <w:rsid w:val="00215B82"/>
    <w:rsid w:val="00217A8B"/>
    <w:rsid w:val="00221105"/>
    <w:rsid w:val="00221E10"/>
    <w:rsid w:val="00224020"/>
    <w:rsid w:val="00224601"/>
    <w:rsid w:val="00224A20"/>
    <w:rsid w:val="00225BD0"/>
    <w:rsid w:val="002264BF"/>
    <w:rsid w:val="00227544"/>
    <w:rsid w:val="002279F0"/>
    <w:rsid w:val="002301F6"/>
    <w:rsid w:val="00233C8D"/>
    <w:rsid w:val="002375BF"/>
    <w:rsid w:val="00237A6D"/>
    <w:rsid w:val="00243590"/>
    <w:rsid w:val="002445D6"/>
    <w:rsid w:val="00245071"/>
    <w:rsid w:val="00247779"/>
    <w:rsid w:val="002501B6"/>
    <w:rsid w:val="00250D19"/>
    <w:rsid w:val="00250E20"/>
    <w:rsid w:val="00251F1D"/>
    <w:rsid w:val="00254BB5"/>
    <w:rsid w:val="002575CF"/>
    <w:rsid w:val="00260F9E"/>
    <w:rsid w:val="00263E19"/>
    <w:rsid w:val="00266EA0"/>
    <w:rsid w:val="0026726E"/>
    <w:rsid w:val="002718B1"/>
    <w:rsid w:val="00272AB1"/>
    <w:rsid w:val="00273EB3"/>
    <w:rsid w:val="00274505"/>
    <w:rsid w:val="00274748"/>
    <w:rsid w:val="00277C4A"/>
    <w:rsid w:val="002803D0"/>
    <w:rsid w:val="00282126"/>
    <w:rsid w:val="002850F2"/>
    <w:rsid w:val="00285EBF"/>
    <w:rsid w:val="002900A6"/>
    <w:rsid w:val="00292C6B"/>
    <w:rsid w:val="002933CE"/>
    <w:rsid w:val="0029654B"/>
    <w:rsid w:val="00296D52"/>
    <w:rsid w:val="002978B9"/>
    <w:rsid w:val="002A3191"/>
    <w:rsid w:val="002A4E36"/>
    <w:rsid w:val="002A779A"/>
    <w:rsid w:val="002B0376"/>
    <w:rsid w:val="002B1130"/>
    <w:rsid w:val="002B1629"/>
    <w:rsid w:val="002B429F"/>
    <w:rsid w:val="002B5D0F"/>
    <w:rsid w:val="002B636F"/>
    <w:rsid w:val="002B7E0A"/>
    <w:rsid w:val="002C109B"/>
    <w:rsid w:val="002C18AC"/>
    <w:rsid w:val="002C1B4A"/>
    <w:rsid w:val="002C24BE"/>
    <w:rsid w:val="002C27CF"/>
    <w:rsid w:val="002C702D"/>
    <w:rsid w:val="002C70FA"/>
    <w:rsid w:val="002D2177"/>
    <w:rsid w:val="002D221E"/>
    <w:rsid w:val="002D2674"/>
    <w:rsid w:val="002D56CF"/>
    <w:rsid w:val="002D68E5"/>
    <w:rsid w:val="002E056B"/>
    <w:rsid w:val="002E0959"/>
    <w:rsid w:val="002E21DA"/>
    <w:rsid w:val="002E2B1C"/>
    <w:rsid w:val="002E4526"/>
    <w:rsid w:val="002E4A60"/>
    <w:rsid w:val="002E4C2B"/>
    <w:rsid w:val="002E4E61"/>
    <w:rsid w:val="002E4FE1"/>
    <w:rsid w:val="002E74DA"/>
    <w:rsid w:val="002E780F"/>
    <w:rsid w:val="002F05FC"/>
    <w:rsid w:val="002F07CB"/>
    <w:rsid w:val="002F1593"/>
    <w:rsid w:val="002F2BE1"/>
    <w:rsid w:val="002F4EB4"/>
    <w:rsid w:val="002F755D"/>
    <w:rsid w:val="00301772"/>
    <w:rsid w:val="00301D1F"/>
    <w:rsid w:val="0030202B"/>
    <w:rsid w:val="00303527"/>
    <w:rsid w:val="00305735"/>
    <w:rsid w:val="00307ACE"/>
    <w:rsid w:val="00307D4B"/>
    <w:rsid w:val="00307F2E"/>
    <w:rsid w:val="003109C9"/>
    <w:rsid w:val="00311E1C"/>
    <w:rsid w:val="00313996"/>
    <w:rsid w:val="003148C8"/>
    <w:rsid w:val="00321B05"/>
    <w:rsid w:val="00321FB4"/>
    <w:rsid w:val="00324045"/>
    <w:rsid w:val="00334399"/>
    <w:rsid w:val="00334992"/>
    <w:rsid w:val="003426EB"/>
    <w:rsid w:val="0034364C"/>
    <w:rsid w:val="003436AB"/>
    <w:rsid w:val="00343B8C"/>
    <w:rsid w:val="00343EAB"/>
    <w:rsid w:val="00343F24"/>
    <w:rsid w:val="003462E4"/>
    <w:rsid w:val="003608CD"/>
    <w:rsid w:val="00363D07"/>
    <w:rsid w:val="00363FFC"/>
    <w:rsid w:val="003648DE"/>
    <w:rsid w:val="00371125"/>
    <w:rsid w:val="00371610"/>
    <w:rsid w:val="003760EB"/>
    <w:rsid w:val="0037658D"/>
    <w:rsid w:val="00383296"/>
    <w:rsid w:val="003841F7"/>
    <w:rsid w:val="00384F77"/>
    <w:rsid w:val="003853BE"/>
    <w:rsid w:val="00385A0B"/>
    <w:rsid w:val="003920BD"/>
    <w:rsid w:val="00392B42"/>
    <w:rsid w:val="00392D3F"/>
    <w:rsid w:val="003952D1"/>
    <w:rsid w:val="00395967"/>
    <w:rsid w:val="00395AE4"/>
    <w:rsid w:val="00395DB0"/>
    <w:rsid w:val="003979A1"/>
    <w:rsid w:val="00397D03"/>
    <w:rsid w:val="003A1170"/>
    <w:rsid w:val="003A208E"/>
    <w:rsid w:val="003A3EF7"/>
    <w:rsid w:val="003A44E9"/>
    <w:rsid w:val="003A4679"/>
    <w:rsid w:val="003A53A9"/>
    <w:rsid w:val="003B059C"/>
    <w:rsid w:val="003B0E17"/>
    <w:rsid w:val="003B1161"/>
    <w:rsid w:val="003B2A2E"/>
    <w:rsid w:val="003B399E"/>
    <w:rsid w:val="003B406A"/>
    <w:rsid w:val="003C0C4E"/>
    <w:rsid w:val="003C1FAE"/>
    <w:rsid w:val="003C5A7C"/>
    <w:rsid w:val="003C6871"/>
    <w:rsid w:val="003C6B5C"/>
    <w:rsid w:val="003D22CF"/>
    <w:rsid w:val="003D2C8E"/>
    <w:rsid w:val="003D44A9"/>
    <w:rsid w:val="003D4E00"/>
    <w:rsid w:val="003E5842"/>
    <w:rsid w:val="003E7D43"/>
    <w:rsid w:val="003F0C6D"/>
    <w:rsid w:val="003F3254"/>
    <w:rsid w:val="003F4A50"/>
    <w:rsid w:val="003F63A9"/>
    <w:rsid w:val="00402946"/>
    <w:rsid w:val="00403607"/>
    <w:rsid w:val="00403823"/>
    <w:rsid w:val="00403ABB"/>
    <w:rsid w:val="00404926"/>
    <w:rsid w:val="00410F44"/>
    <w:rsid w:val="00411E5D"/>
    <w:rsid w:val="00413338"/>
    <w:rsid w:val="004143E7"/>
    <w:rsid w:val="00414440"/>
    <w:rsid w:val="004156E2"/>
    <w:rsid w:val="004225A8"/>
    <w:rsid w:val="00422E3B"/>
    <w:rsid w:val="004244B3"/>
    <w:rsid w:val="004308F4"/>
    <w:rsid w:val="00430B35"/>
    <w:rsid w:val="00430D11"/>
    <w:rsid w:val="004327FC"/>
    <w:rsid w:val="00434597"/>
    <w:rsid w:val="0043479B"/>
    <w:rsid w:val="004358FC"/>
    <w:rsid w:val="00436810"/>
    <w:rsid w:val="004378BD"/>
    <w:rsid w:val="0044302B"/>
    <w:rsid w:val="00444C6E"/>
    <w:rsid w:val="00446587"/>
    <w:rsid w:val="00446971"/>
    <w:rsid w:val="00447667"/>
    <w:rsid w:val="00452F08"/>
    <w:rsid w:val="004623AD"/>
    <w:rsid w:val="00462895"/>
    <w:rsid w:val="004660CF"/>
    <w:rsid w:val="00467185"/>
    <w:rsid w:val="00471B27"/>
    <w:rsid w:val="00473EC8"/>
    <w:rsid w:val="0047680B"/>
    <w:rsid w:val="00483968"/>
    <w:rsid w:val="0048631D"/>
    <w:rsid w:val="00487CAD"/>
    <w:rsid w:val="00491B6A"/>
    <w:rsid w:val="004923C3"/>
    <w:rsid w:val="0049454A"/>
    <w:rsid w:val="004A2C34"/>
    <w:rsid w:val="004A3146"/>
    <w:rsid w:val="004A7277"/>
    <w:rsid w:val="004A734F"/>
    <w:rsid w:val="004A76F0"/>
    <w:rsid w:val="004B1D03"/>
    <w:rsid w:val="004B253A"/>
    <w:rsid w:val="004B344B"/>
    <w:rsid w:val="004B4BBC"/>
    <w:rsid w:val="004B6335"/>
    <w:rsid w:val="004C2FDB"/>
    <w:rsid w:val="004C4750"/>
    <w:rsid w:val="004C6A13"/>
    <w:rsid w:val="004C7842"/>
    <w:rsid w:val="004D2B80"/>
    <w:rsid w:val="004D695B"/>
    <w:rsid w:val="004E17E5"/>
    <w:rsid w:val="004E26CD"/>
    <w:rsid w:val="004E38BA"/>
    <w:rsid w:val="004E4D11"/>
    <w:rsid w:val="004E50DD"/>
    <w:rsid w:val="004E68BF"/>
    <w:rsid w:val="004F036B"/>
    <w:rsid w:val="004F0529"/>
    <w:rsid w:val="004F1C71"/>
    <w:rsid w:val="004F209D"/>
    <w:rsid w:val="004F2A99"/>
    <w:rsid w:val="004F486C"/>
    <w:rsid w:val="004F55BC"/>
    <w:rsid w:val="004F6D03"/>
    <w:rsid w:val="00503708"/>
    <w:rsid w:val="00506568"/>
    <w:rsid w:val="00513BCD"/>
    <w:rsid w:val="0051565E"/>
    <w:rsid w:val="00516A4F"/>
    <w:rsid w:val="00516F14"/>
    <w:rsid w:val="0052350A"/>
    <w:rsid w:val="005239E0"/>
    <w:rsid w:val="00524318"/>
    <w:rsid w:val="00526317"/>
    <w:rsid w:val="00526681"/>
    <w:rsid w:val="00527F90"/>
    <w:rsid w:val="005303FD"/>
    <w:rsid w:val="00530852"/>
    <w:rsid w:val="00530DAF"/>
    <w:rsid w:val="00531F81"/>
    <w:rsid w:val="005325F7"/>
    <w:rsid w:val="00540A01"/>
    <w:rsid w:val="00543387"/>
    <w:rsid w:val="00544708"/>
    <w:rsid w:val="0054762F"/>
    <w:rsid w:val="00552BC9"/>
    <w:rsid w:val="005531AE"/>
    <w:rsid w:val="0055338B"/>
    <w:rsid w:val="005556CF"/>
    <w:rsid w:val="00560492"/>
    <w:rsid w:val="00561A43"/>
    <w:rsid w:val="0056460A"/>
    <w:rsid w:val="00565862"/>
    <w:rsid w:val="005659E3"/>
    <w:rsid w:val="00570CB6"/>
    <w:rsid w:val="005770AE"/>
    <w:rsid w:val="0057789E"/>
    <w:rsid w:val="00580F2A"/>
    <w:rsid w:val="005827E1"/>
    <w:rsid w:val="00582BFC"/>
    <w:rsid w:val="005846DC"/>
    <w:rsid w:val="005853C3"/>
    <w:rsid w:val="005870F5"/>
    <w:rsid w:val="00592696"/>
    <w:rsid w:val="0059306E"/>
    <w:rsid w:val="005933B8"/>
    <w:rsid w:val="0059491A"/>
    <w:rsid w:val="00595833"/>
    <w:rsid w:val="0059731C"/>
    <w:rsid w:val="005977EF"/>
    <w:rsid w:val="005A1B28"/>
    <w:rsid w:val="005A26E0"/>
    <w:rsid w:val="005A4C1D"/>
    <w:rsid w:val="005A4F31"/>
    <w:rsid w:val="005B0C3E"/>
    <w:rsid w:val="005B1FCF"/>
    <w:rsid w:val="005B2514"/>
    <w:rsid w:val="005B39D8"/>
    <w:rsid w:val="005B71B2"/>
    <w:rsid w:val="005C2C2F"/>
    <w:rsid w:val="005C3D9F"/>
    <w:rsid w:val="005C4AA5"/>
    <w:rsid w:val="005C5249"/>
    <w:rsid w:val="005D1125"/>
    <w:rsid w:val="005D186D"/>
    <w:rsid w:val="005D1C37"/>
    <w:rsid w:val="005D3D44"/>
    <w:rsid w:val="005D5BC4"/>
    <w:rsid w:val="005E0B71"/>
    <w:rsid w:val="005E0EA6"/>
    <w:rsid w:val="005E1E64"/>
    <w:rsid w:val="005E1FB7"/>
    <w:rsid w:val="005E32CA"/>
    <w:rsid w:val="005E6C98"/>
    <w:rsid w:val="005F1785"/>
    <w:rsid w:val="005F1C0F"/>
    <w:rsid w:val="005F306A"/>
    <w:rsid w:val="005F3FB9"/>
    <w:rsid w:val="005F4AB6"/>
    <w:rsid w:val="005F5168"/>
    <w:rsid w:val="005F71B5"/>
    <w:rsid w:val="00610F5D"/>
    <w:rsid w:val="00611CE5"/>
    <w:rsid w:val="00612C31"/>
    <w:rsid w:val="006135A0"/>
    <w:rsid w:val="00614C28"/>
    <w:rsid w:val="0061529E"/>
    <w:rsid w:val="00617A65"/>
    <w:rsid w:val="006216DD"/>
    <w:rsid w:val="006240FE"/>
    <w:rsid w:val="00624C4B"/>
    <w:rsid w:val="0062620E"/>
    <w:rsid w:val="00633D15"/>
    <w:rsid w:val="00634AAE"/>
    <w:rsid w:val="006365DE"/>
    <w:rsid w:val="006375EA"/>
    <w:rsid w:val="00641B8D"/>
    <w:rsid w:val="00642151"/>
    <w:rsid w:val="00642298"/>
    <w:rsid w:val="006442C0"/>
    <w:rsid w:val="00644332"/>
    <w:rsid w:val="006446CB"/>
    <w:rsid w:val="00644D7A"/>
    <w:rsid w:val="00644E7C"/>
    <w:rsid w:val="006455AB"/>
    <w:rsid w:val="00650615"/>
    <w:rsid w:val="00655CC1"/>
    <w:rsid w:val="00656792"/>
    <w:rsid w:val="006640A2"/>
    <w:rsid w:val="00664191"/>
    <w:rsid w:val="00664A38"/>
    <w:rsid w:val="00671569"/>
    <w:rsid w:val="0067399B"/>
    <w:rsid w:val="006744DA"/>
    <w:rsid w:val="006748DA"/>
    <w:rsid w:val="00686188"/>
    <w:rsid w:val="006873BE"/>
    <w:rsid w:val="0069225D"/>
    <w:rsid w:val="006926D1"/>
    <w:rsid w:val="00692D81"/>
    <w:rsid w:val="006971E1"/>
    <w:rsid w:val="006A04DE"/>
    <w:rsid w:val="006A1737"/>
    <w:rsid w:val="006A41C6"/>
    <w:rsid w:val="006A53A1"/>
    <w:rsid w:val="006B3729"/>
    <w:rsid w:val="006B3DF6"/>
    <w:rsid w:val="006B426E"/>
    <w:rsid w:val="006B4C8C"/>
    <w:rsid w:val="006B4FC9"/>
    <w:rsid w:val="006B55C1"/>
    <w:rsid w:val="006B6825"/>
    <w:rsid w:val="006B72CA"/>
    <w:rsid w:val="006C061E"/>
    <w:rsid w:val="006C0763"/>
    <w:rsid w:val="006C2020"/>
    <w:rsid w:val="006C2306"/>
    <w:rsid w:val="006C31CF"/>
    <w:rsid w:val="006C38E5"/>
    <w:rsid w:val="006C5BCE"/>
    <w:rsid w:val="006D00D5"/>
    <w:rsid w:val="006D0A5D"/>
    <w:rsid w:val="006D0BAA"/>
    <w:rsid w:val="006D0BEE"/>
    <w:rsid w:val="006D15E4"/>
    <w:rsid w:val="006D269C"/>
    <w:rsid w:val="006D2B87"/>
    <w:rsid w:val="006D71B8"/>
    <w:rsid w:val="006E387F"/>
    <w:rsid w:val="006E573D"/>
    <w:rsid w:val="006E5A96"/>
    <w:rsid w:val="006E6CD9"/>
    <w:rsid w:val="006F577A"/>
    <w:rsid w:val="006F6074"/>
    <w:rsid w:val="006F6077"/>
    <w:rsid w:val="006F6868"/>
    <w:rsid w:val="006F6975"/>
    <w:rsid w:val="007023DB"/>
    <w:rsid w:val="00705481"/>
    <w:rsid w:val="00705B86"/>
    <w:rsid w:val="00706C25"/>
    <w:rsid w:val="00706E4E"/>
    <w:rsid w:val="0071159B"/>
    <w:rsid w:val="00713202"/>
    <w:rsid w:val="00720F46"/>
    <w:rsid w:val="0072138A"/>
    <w:rsid w:val="007215D7"/>
    <w:rsid w:val="00722A06"/>
    <w:rsid w:val="007233A4"/>
    <w:rsid w:val="00723F46"/>
    <w:rsid w:val="00724DEB"/>
    <w:rsid w:val="0072664E"/>
    <w:rsid w:val="00726A83"/>
    <w:rsid w:val="00730634"/>
    <w:rsid w:val="00730BC7"/>
    <w:rsid w:val="007313AF"/>
    <w:rsid w:val="00731CEF"/>
    <w:rsid w:val="00732B8B"/>
    <w:rsid w:val="00733267"/>
    <w:rsid w:val="0073345D"/>
    <w:rsid w:val="007341EB"/>
    <w:rsid w:val="00734575"/>
    <w:rsid w:val="00741F7A"/>
    <w:rsid w:val="00742948"/>
    <w:rsid w:val="00745202"/>
    <w:rsid w:val="00753427"/>
    <w:rsid w:val="007536F5"/>
    <w:rsid w:val="0075676E"/>
    <w:rsid w:val="0075785E"/>
    <w:rsid w:val="00760EFF"/>
    <w:rsid w:val="00761959"/>
    <w:rsid w:val="00761B4B"/>
    <w:rsid w:val="007637B7"/>
    <w:rsid w:val="00764911"/>
    <w:rsid w:val="00770579"/>
    <w:rsid w:val="007717A7"/>
    <w:rsid w:val="00772DA1"/>
    <w:rsid w:val="00775567"/>
    <w:rsid w:val="00775941"/>
    <w:rsid w:val="00776FE1"/>
    <w:rsid w:val="007770E6"/>
    <w:rsid w:val="007809FE"/>
    <w:rsid w:val="00780ACF"/>
    <w:rsid w:val="007810E2"/>
    <w:rsid w:val="00790034"/>
    <w:rsid w:val="00790A7E"/>
    <w:rsid w:val="00794203"/>
    <w:rsid w:val="00794636"/>
    <w:rsid w:val="00794D3A"/>
    <w:rsid w:val="00797FFA"/>
    <w:rsid w:val="007A0CB2"/>
    <w:rsid w:val="007A3C9D"/>
    <w:rsid w:val="007A4039"/>
    <w:rsid w:val="007A52FD"/>
    <w:rsid w:val="007A5FB8"/>
    <w:rsid w:val="007B2DB6"/>
    <w:rsid w:val="007B62E5"/>
    <w:rsid w:val="007B659F"/>
    <w:rsid w:val="007B79CC"/>
    <w:rsid w:val="007C0241"/>
    <w:rsid w:val="007C2F01"/>
    <w:rsid w:val="007C5145"/>
    <w:rsid w:val="007C524E"/>
    <w:rsid w:val="007C68CB"/>
    <w:rsid w:val="007C6A37"/>
    <w:rsid w:val="007C6D27"/>
    <w:rsid w:val="007C7E32"/>
    <w:rsid w:val="007D1B9F"/>
    <w:rsid w:val="007D3513"/>
    <w:rsid w:val="007D4216"/>
    <w:rsid w:val="007D45EA"/>
    <w:rsid w:val="007D5DA5"/>
    <w:rsid w:val="007D6C7D"/>
    <w:rsid w:val="007E19A2"/>
    <w:rsid w:val="007E1B05"/>
    <w:rsid w:val="007E41F2"/>
    <w:rsid w:val="007E5139"/>
    <w:rsid w:val="007F07D5"/>
    <w:rsid w:val="007F1947"/>
    <w:rsid w:val="007F34DE"/>
    <w:rsid w:val="007F616A"/>
    <w:rsid w:val="007F700F"/>
    <w:rsid w:val="0080496E"/>
    <w:rsid w:val="00805AE0"/>
    <w:rsid w:val="00806A3E"/>
    <w:rsid w:val="00810E3C"/>
    <w:rsid w:val="008137CB"/>
    <w:rsid w:val="00813E8C"/>
    <w:rsid w:val="008161F0"/>
    <w:rsid w:val="0081667D"/>
    <w:rsid w:val="00817A9E"/>
    <w:rsid w:val="00820A1C"/>
    <w:rsid w:val="00820FE6"/>
    <w:rsid w:val="008234B0"/>
    <w:rsid w:val="00823C86"/>
    <w:rsid w:val="00825462"/>
    <w:rsid w:val="008264B2"/>
    <w:rsid w:val="008271B4"/>
    <w:rsid w:val="00830E26"/>
    <w:rsid w:val="00831051"/>
    <w:rsid w:val="00833C52"/>
    <w:rsid w:val="00834A78"/>
    <w:rsid w:val="00836A28"/>
    <w:rsid w:val="008372C4"/>
    <w:rsid w:val="0083776B"/>
    <w:rsid w:val="008414FE"/>
    <w:rsid w:val="0084416B"/>
    <w:rsid w:val="008447B7"/>
    <w:rsid w:val="00844AD0"/>
    <w:rsid w:val="00845A84"/>
    <w:rsid w:val="008463AC"/>
    <w:rsid w:val="00852101"/>
    <w:rsid w:val="0085719D"/>
    <w:rsid w:val="00857F50"/>
    <w:rsid w:val="00873893"/>
    <w:rsid w:val="00873AA7"/>
    <w:rsid w:val="00875F87"/>
    <w:rsid w:val="008765CA"/>
    <w:rsid w:val="008770BE"/>
    <w:rsid w:val="00877657"/>
    <w:rsid w:val="00881DA8"/>
    <w:rsid w:val="008840EE"/>
    <w:rsid w:val="00884AAB"/>
    <w:rsid w:val="00885347"/>
    <w:rsid w:val="00886710"/>
    <w:rsid w:val="008914B0"/>
    <w:rsid w:val="008947F3"/>
    <w:rsid w:val="0089480A"/>
    <w:rsid w:val="00897E61"/>
    <w:rsid w:val="008A0E6F"/>
    <w:rsid w:val="008A240A"/>
    <w:rsid w:val="008A44D3"/>
    <w:rsid w:val="008A7243"/>
    <w:rsid w:val="008A742A"/>
    <w:rsid w:val="008B1DB2"/>
    <w:rsid w:val="008B6FFA"/>
    <w:rsid w:val="008B77B8"/>
    <w:rsid w:val="008C1214"/>
    <w:rsid w:val="008C3CB0"/>
    <w:rsid w:val="008C66A9"/>
    <w:rsid w:val="008D02E7"/>
    <w:rsid w:val="008D0371"/>
    <w:rsid w:val="008D29B1"/>
    <w:rsid w:val="008D3464"/>
    <w:rsid w:val="008D348A"/>
    <w:rsid w:val="008D3ECB"/>
    <w:rsid w:val="008E1D01"/>
    <w:rsid w:val="008E4055"/>
    <w:rsid w:val="008E46C3"/>
    <w:rsid w:val="008E571A"/>
    <w:rsid w:val="008E5978"/>
    <w:rsid w:val="008E6B00"/>
    <w:rsid w:val="008F24F5"/>
    <w:rsid w:val="008F3800"/>
    <w:rsid w:val="008F3CF3"/>
    <w:rsid w:val="008F59F8"/>
    <w:rsid w:val="008F6280"/>
    <w:rsid w:val="008F7237"/>
    <w:rsid w:val="00901F27"/>
    <w:rsid w:val="0090304D"/>
    <w:rsid w:val="00903B92"/>
    <w:rsid w:val="00906120"/>
    <w:rsid w:val="00906E6E"/>
    <w:rsid w:val="00910E19"/>
    <w:rsid w:val="009151E3"/>
    <w:rsid w:val="00915C1B"/>
    <w:rsid w:val="0091665E"/>
    <w:rsid w:val="00921258"/>
    <w:rsid w:val="00921FC1"/>
    <w:rsid w:val="0092282B"/>
    <w:rsid w:val="00924CCF"/>
    <w:rsid w:val="00925249"/>
    <w:rsid w:val="009308AA"/>
    <w:rsid w:val="00932453"/>
    <w:rsid w:val="0093276C"/>
    <w:rsid w:val="0093347C"/>
    <w:rsid w:val="00940FE0"/>
    <w:rsid w:val="009410EF"/>
    <w:rsid w:val="00943649"/>
    <w:rsid w:val="00943709"/>
    <w:rsid w:val="00945455"/>
    <w:rsid w:val="00950C3B"/>
    <w:rsid w:val="009513C3"/>
    <w:rsid w:val="0095436A"/>
    <w:rsid w:val="009558E3"/>
    <w:rsid w:val="009564D7"/>
    <w:rsid w:val="00957EB9"/>
    <w:rsid w:val="009643D5"/>
    <w:rsid w:val="00964430"/>
    <w:rsid w:val="009653DD"/>
    <w:rsid w:val="009667E3"/>
    <w:rsid w:val="009703CC"/>
    <w:rsid w:val="00972B01"/>
    <w:rsid w:val="00973A3D"/>
    <w:rsid w:val="00976418"/>
    <w:rsid w:val="00976708"/>
    <w:rsid w:val="0098291E"/>
    <w:rsid w:val="00982CC7"/>
    <w:rsid w:val="00984F1B"/>
    <w:rsid w:val="00986DAF"/>
    <w:rsid w:val="00986ECB"/>
    <w:rsid w:val="00987BA3"/>
    <w:rsid w:val="00987F8C"/>
    <w:rsid w:val="009908FF"/>
    <w:rsid w:val="009913D2"/>
    <w:rsid w:val="00995E5C"/>
    <w:rsid w:val="00996312"/>
    <w:rsid w:val="0099646B"/>
    <w:rsid w:val="009A29D2"/>
    <w:rsid w:val="009B046B"/>
    <w:rsid w:val="009B1EE1"/>
    <w:rsid w:val="009B243B"/>
    <w:rsid w:val="009B69F2"/>
    <w:rsid w:val="009C38C4"/>
    <w:rsid w:val="009C4A49"/>
    <w:rsid w:val="009C4E46"/>
    <w:rsid w:val="009D1F75"/>
    <w:rsid w:val="009D29CF"/>
    <w:rsid w:val="009D6FD9"/>
    <w:rsid w:val="009D7C9F"/>
    <w:rsid w:val="009E2B09"/>
    <w:rsid w:val="009E3789"/>
    <w:rsid w:val="009E3D87"/>
    <w:rsid w:val="009E40E1"/>
    <w:rsid w:val="009E45D7"/>
    <w:rsid w:val="009E75A2"/>
    <w:rsid w:val="009F11E3"/>
    <w:rsid w:val="009F15C6"/>
    <w:rsid w:val="009F1D5F"/>
    <w:rsid w:val="009F3ABA"/>
    <w:rsid w:val="009F4149"/>
    <w:rsid w:val="009F4E38"/>
    <w:rsid w:val="009F7B84"/>
    <w:rsid w:val="00A01029"/>
    <w:rsid w:val="00A01538"/>
    <w:rsid w:val="00A047B7"/>
    <w:rsid w:val="00A05686"/>
    <w:rsid w:val="00A145D1"/>
    <w:rsid w:val="00A15F01"/>
    <w:rsid w:val="00A16B6C"/>
    <w:rsid w:val="00A171CA"/>
    <w:rsid w:val="00A22CDA"/>
    <w:rsid w:val="00A23282"/>
    <w:rsid w:val="00A2448E"/>
    <w:rsid w:val="00A24627"/>
    <w:rsid w:val="00A2522E"/>
    <w:rsid w:val="00A25C3C"/>
    <w:rsid w:val="00A2719A"/>
    <w:rsid w:val="00A27AD1"/>
    <w:rsid w:val="00A27B46"/>
    <w:rsid w:val="00A30DA1"/>
    <w:rsid w:val="00A32379"/>
    <w:rsid w:val="00A34C25"/>
    <w:rsid w:val="00A35238"/>
    <w:rsid w:val="00A359E9"/>
    <w:rsid w:val="00A36324"/>
    <w:rsid w:val="00A41293"/>
    <w:rsid w:val="00A4180F"/>
    <w:rsid w:val="00A41897"/>
    <w:rsid w:val="00A41CE0"/>
    <w:rsid w:val="00A41EDF"/>
    <w:rsid w:val="00A423F4"/>
    <w:rsid w:val="00A43BA9"/>
    <w:rsid w:val="00A43DD1"/>
    <w:rsid w:val="00A44891"/>
    <w:rsid w:val="00A44E38"/>
    <w:rsid w:val="00A477D7"/>
    <w:rsid w:val="00A47AC7"/>
    <w:rsid w:val="00A53890"/>
    <w:rsid w:val="00A5405D"/>
    <w:rsid w:val="00A626F0"/>
    <w:rsid w:val="00A630A4"/>
    <w:rsid w:val="00A64C7B"/>
    <w:rsid w:val="00A73B32"/>
    <w:rsid w:val="00A81D8A"/>
    <w:rsid w:val="00A844D5"/>
    <w:rsid w:val="00A865C6"/>
    <w:rsid w:val="00A90A80"/>
    <w:rsid w:val="00A91B0C"/>
    <w:rsid w:val="00A93DE5"/>
    <w:rsid w:val="00A95E83"/>
    <w:rsid w:val="00A96632"/>
    <w:rsid w:val="00A96B55"/>
    <w:rsid w:val="00A97F01"/>
    <w:rsid w:val="00AA40FE"/>
    <w:rsid w:val="00AA435C"/>
    <w:rsid w:val="00AA6A2E"/>
    <w:rsid w:val="00AB244C"/>
    <w:rsid w:val="00AB4642"/>
    <w:rsid w:val="00AB6650"/>
    <w:rsid w:val="00AC1C41"/>
    <w:rsid w:val="00AC2E39"/>
    <w:rsid w:val="00AC5A79"/>
    <w:rsid w:val="00AC7CF3"/>
    <w:rsid w:val="00AD02F1"/>
    <w:rsid w:val="00AD14AF"/>
    <w:rsid w:val="00AD39A0"/>
    <w:rsid w:val="00AD3E9D"/>
    <w:rsid w:val="00AD3EA9"/>
    <w:rsid w:val="00AD43C6"/>
    <w:rsid w:val="00AD7627"/>
    <w:rsid w:val="00AE18A4"/>
    <w:rsid w:val="00AE3DAF"/>
    <w:rsid w:val="00AE3E29"/>
    <w:rsid w:val="00AE4E6D"/>
    <w:rsid w:val="00AE5CA8"/>
    <w:rsid w:val="00AE635B"/>
    <w:rsid w:val="00AF011E"/>
    <w:rsid w:val="00AF1E7E"/>
    <w:rsid w:val="00AF2A79"/>
    <w:rsid w:val="00AF2D83"/>
    <w:rsid w:val="00AF4316"/>
    <w:rsid w:val="00AF4A3C"/>
    <w:rsid w:val="00AF4E74"/>
    <w:rsid w:val="00AF4FD5"/>
    <w:rsid w:val="00B02B34"/>
    <w:rsid w:val="00B032EB"/>
    <w:rsid w:val="00B04528"/>
    <w:rsid w:val="00B04C13"/>
    <w:rsid w:val="00B05BC2"/>
    <w:rsid w:val="00B07765"/>
    <w:rsid w:val="00B17E35"/>
    <w:rsid w:val="00B20A99"/>
    <w:rsid w:val="00B2144D"/>
    <w:rsid w:val="00B24FDE"/>
    <w:rsid w:val="00B257CE"/>
    <w:rsid w:val="00B2678C"/>
    <w:rsid w:val="00B314BF"/>
    <w:rsid w:val="00B32EA6"/>
    <w:rsid w:val="00B33BB5"/>
    <w:rsid w:val="00B345BA"/>
    <w:rsid w:val="00B350C8"/>
    <w:rsid w:val="00B37026"/>
    <w:rsid w:val="00B4017B"/>
    <w:rsid w:val="00B40557"/>
    <w:rsid w:val="00B4153E"/>
    <w:rsid w:val="00B43CC4"/>
    <w:rsid w:val="00B4643A"/>
    <w:rsid w:val="00B47327"/>
    <w:rsid w:val="00B478FA"/>
    <w:rsid w:val="00B47B4B"/>
    <w:rsid w:val="00B50714"/>
    <w:rsid w:val="00B50FC5"/>
    <w:rsid w:val="00B54AC5"/>
    <w:rsid w:val="00B55ADB"/>
    <w:rsid w:val="00B57D3A"/>
    <w:rsid w:val="00B63C95"/>
    <w:rsid w:val="00B64F96"/>
    <w:rsid w:val="00B665C7"/>
    <w:rsid w:val="00B72C3B"/>
    <w:rsid w:val="00B73F2C"/>
    <w:rsid w:val="00B75914"/>
    <w:rsid w:val="00B75F0F"/>
    <w:rsid w:val="00B77A12"/>
    <w:rsid w:val="00B817B9"/>
    <w:rsid w:val="00B848B6"/>
    <w:rsid w:val="00B86246"/>
    <w:rsid w:val="00B864BB"/>
    <w:rsid w:val="00B868A9"/>
    <w:rsid w:val="00B878F4"/>
    <w:rsid w:val="00B879F6"/>
    <w:rsid w:val="00B90F44"/>
    <w:rsid w:val="00B9324B"/>
    <w:rsid w:val="00BA004B"/>
    <w:rsid w:val="00BA0BA5"/>
    <w:rsid w:val="00BA173D"/>
    <w:rsid w:val="00BA18C7"/>
    <w:rsid w:val="00BA2587"/>
    <w:rsid w:val="00BA52AE"/>
    <w:rsid w:val="00BA7BD2"/>
    <w:rsid w:val="00BB0231"/>
    <w:rsid w:val="00BB308D"/>
    <w:rsid w:val="00BB31B5"/>
    <w:rsid w:val="00BB6C14"/>
    <w:rsid w:val="00BB79C2"/>
    <w:rsid w:val="00BC083C"/>
    <w:rsid w:val="00BC1954"/>
    <w:rsid w:val="00BC201B"/>
    <w:rsid w:val="00BC2D49"/>
    <w:rsid w:val="00BC44DD"/>
    <w:rsid w:val="00BC5086"/>
    <w:rsid w:val="00BC5519"/>
    <w:rsid w:val="00BC71D1"/>
    <w:rsid w:val="00BC79E9"/>
    <w:rsid w:val="00BD17AD"/>
    <w:rsid w:val="00BD4B0E"/>
    <w:rsid w:val="00BE0A36"/>
    <w:rsid w:val="00BE20A5"/>
    <w:rsid w:val="00BE4A64"/>
    <w:rsid w:val="00BE586B"/>
    <w:rsid w:val="00BE7B1D"/>
    <w:rsid w:val="00BE7FDC"/>
    <w:rsid w:val="00BF1914"/>
    <w:rsid w:val="00BF5DB6"/>
    <w:rsid w:val="00BF63FF"/>
    <w:rsid w:val="00BF6E73"/>
    <w:rsid w:val="00BF782A"/>
    <w:rsid w:val="00C00B58"/>
    <w:rsid w:val="00C01499"/>
    <w:rsid w:val="00C01523"/>
    <w:rsid w:val="00C01F1E"/>
    <w:rsid w:val="00C02196"/>
    <w:rsid w:val="00C04C12"/>
    <w:rsid w:val="00C06832"/>
    <w:rsid w:val="00C0775D"/>
    <w:rsid w:val="00C15F89"/>
    <w:rsid w:val="00C1645A"/>
    <w:rsid w:val="00C16C5C"/>
    <w:rsid w:val="00C17244"/>
    <w:rsid w:val="00C1731C"/>
    <w:rsid w:val="00C205BB"/>
    <w:rsid w:val="00C26593"/>
    <w:rsid w:val="00C265ED"/>
    <w:rsid w:val="00C27718"/>
    <w:rsid w:val="00C27D80"/>
    <w:rsid w:val="00C3107D"/>
    <w:rsid w:val="00C329E1"/>
    <w:rsid w:val="00C34F79"/>
    <w:rsid w:val="00C37194"/>
    <w:rsid w:val="00C4027B"/>
    <w:rsid w:val="00C4041B"/>
    <w:rsid w:val="00C40EEF"/>
    <w:rsid w:val="00C42D06"/>
    <w:rsid w:val="00C52ED5"/>
    <w:rsid w:val="00C538D5"/>
    <w:rsid w:val="00C56984"/>
    <w:rsid w:val="00C6031B"/>
    <w:rsid w:val="00C61D99"/>
    <w:rsid w:val="00C650A9"/>
    <w:rsid w:val="00C66D24"/>
    <w:rsid w:val="00C70119"/>
    <w:rsid w:val="00C7145F"/>
    <w:rsid w:val="00C73763"/>
    <w:rsid w:val="00C75AF1"/>
    <w:rsid w:val="00C908C7"/>
    <w:rsid w:val="00C909C4"/>
    <w:rsid w:val="00C91A29"/>
    <w:rsid w:val="00C92728"/>
    <w:rsid w:val="00C92F72"/>
    <w:rsid w:val="00C953DD"/>
    <w:rsid w:val="00CA1CB2"/>
    <w:rsid w:val="00CA2E33"/>
    <w:rsid w:val="00CA3CD7"/>
    <w:rsid w:val="00CA4840"/>
    <w:rsid w:val="00CA4867"/>
    <w:rsid w:val="00CA52B4"/>
    <w:rsid w:val="00CA5520"/>
    <w:rsid w:val="00CA65A1"/>
    <w:rsid w:val="00CA69DC"/>
    <w:rsid w:val="00CA71DA"/>
    <w:rsid w:val="00CB13A9"/>
    <w:rsid w:val="00CB3C06"/>
    <w:rsid w:val="00CB4A82"/>
    <w:rsid w:val="00CB54C5"/>
    <w:rsid w:val="00CB5B4B"/>
    <w:rsid w:val="00CB6F4C"/>
    <w:rsid w:val="00CC29F0"/>
    <w:rsid w:val="00CC6863"/>
    <w:rsid w:val="00CD019C"/>
    <w:rsid w:val="00CD2CBC"/>
    <w:rsid w:val="00CD3066"/>
    <w:rsid w:val="00CD4DEC"/>
    <w:rsid w:val="00CD507D"/>
    <w:rsid w:val="00CD7CC9"/>
    <w:rsid w:val="00CD7E64"/>
    <w:rsid w:val="00CE47EF"/>
    <w:rsid w:val="00CF1C25"/>
    <w:rsid w:val="00CF1C86"/>
    <w:rsid w:val="00D00E58"/>
    <w:rsid w:val="00D066D9"/>
    <w:rsid w:val="00D10D19"/>
    <w:rsid w:val="00D13445"/>
    <w:rsid w:val="00D20A54"/>
    <w:rsid w:val="00D2162F"/>
    <w:rsid w:val="00D22B2D"/>
    <w:rsid w:val="00D22E50"/>
    <w:rsid w:val="00D23718"/>
    <w:rsid w:val="00D2480E"/>
    <w:rsid w:val="00D25743"/>
    <w:rsid w:val="00D25DC9"/>
    <w:rsid w:val="00D30110"/>
    <w:rsid w:val="00D3070C"/>
    <w:rsid w:val="00D30A75"/>
    <w:rsid w:val="00D31411"/>
    <w:rsid w:val="00D31521"/>
    <w:rsid w:val="00D34CEF"/>
    <w:rsid w:val="00D35B54"/>
    <w:rsid w:val="00D36735"/>
    <w:rsid w:val="00D40AE3"/>
    <w:rsid w:val="00D41179"/>
    <w:rsid w:val="00D41228"/>
    <w:rsid w:val="00D455F4"/>
    <w:rsid w:val="00D4774D"/>
    <w:rsid w:val="00D51DD2"/>
    <w:rsid w:val="00D52222"/>
    <w:rsid w:val="00D52B5C"/>
    <w:rsid w:val="00D53A70"/>
    <w:rsid w:val="00D560AB"/>
    <w:rsid w:val="00D57960"/>
    <w:rsid w:val="00D60656"/>
    <w:rsid w:val="00D623BB"/>
    <w:rsid w:val="00D64D02"/>
    <w:rsid w:val="00D6545C"/>
    <w:rsid w:val="00D654A0"/>
    <w:rsid w:val="00D66014"/>
    <w:rsid w:val="00D66099"/>
    <w:rsid w:val="00D66EED"/>
    <w:rsid w:val="00D72E95"/>
    <w:rsid w:val="00D735D2"/>
    <w:rsid w:val="00D81FB4"/>
    <w:rsid w:val="00D8496C"/>
    <w:rsid w:val="00D856A0"/>
    <w:rsid w:val="00D922F2"/>
    <w:rsid w:val="00DA12E7"/>
    <w:rsid w:val="00DA2442"/>
    <w:rsid w:val="00DA3D68"/>
    <w:rsid w:val="00DA5A7C"/>
    <w:rsid w:val="00DB0956"/>
    <w:rsid w:val="00DB099F"/>
    <w:rsid w:val="00DB1263"/>
    <w:rsid w:val="00DB1C37"/>
    <w:rsid w:val="00DB7E87"/>
    <w:rsid w:val="00DC0F8F"/>
    <w:rsid w:val="00DC47CB"/>
    <w:rsid w:val="00DC537E"/>
    <w:rsid w:val="00DC688C"/>
    <w:rsid w:val="00DC6C48"/>
    <w:rsid w:val="00DC7DC1"/>
    <w:rsid w:val="00DD4695"/>
    <w:rsid w:val="00DE0397"/>
    <w:rsid w:val="00DE0A80"/>
    <w:rsid w:val="00DE14B3"/>
    <w:rsid w:val="00DE1DD2"/>
    <w:rsid w:val="00DE5CBE"/>
    <w:rsid w:val="00DF1EBE"/>
    <w:rsid w:val="00DF22D4"/>
    <w:rsid w:val="00DF2474"/>
    <w:rsid w:val="00DF2A44"/>
    <w:rsid w:val="00DF48AE"/>
    <w:rsid w:val="00DF4EB3"/>
    <w:rsid w:val="00DF52AD"/>
    <w:rsid w:val="00DF71A5"/>
    <w:rsid w:val="00E06AB2"/>
    <w:rsid w:val="00E0758E"/>
    <w:rsid w:val="00E11A92"/>
    <w:rsid w:val="00E13C2E"/>
    <w:rsid w:val="00E14BEE"/>
    <w:rsid w:val="00E14CFC"/>
    <w:rsid w:val="00E16597"/>
    <w:rsid w:val="00E200E4"/>
    <w:rsid w:val="00E216C4"/>
    <w:rsid w:val="00E21B82"/>
    <w:rsid w:val="00E23591"/>
    <w:rsid w:val="00E2395B"/>
    <w:rsid w:val="00E2628C"/>
    <w:rsid w:val="00E306F8"/>
    <w:rsid w:val="00E32004"/>
    <w:rsid w:val="00E338AE"/>
    <w:rsid w:val="00E33ED0"/>
    <w:rsid w:val="00E3555D"/>
    <w:rsid w:val="00E40261"/>
    <w:rsid w:val="00E425A4"/>
    <w:rsid w:val="00E47778"/>
    <w:rsid w:val="00E47BBC"/>
    <w:rsid w:val="00E51B05"/>
    <w:rsid w:val="00E52CF2"/>
    <w:rsid w:val="00E532C6"/>
    <w:rsid w:val="00E565CF"/>
    <w:rsid w:val="00E56A52"/>
    <w:rsid w:val="00E60C07"/>
    <w:rsid w:val="00E617A8"/>
    <w:rsid w:val="00E70050"/>
    <w:rsid w:val="00E707A7"/>
    <w:rsid w:val="00E73D2C"/>
    <w:rsid w:val="00E80FAE"/>
    <w:rsid w:val="00E8645F"/>
    <w:rsid w:val="00E90CCD"/>
    <w:rsid w:val="00E91304"/>
    <w:rsid w:val="00E95927"/>
    <w:rsid w:val="00E95F4F"/>
    <w:rsid w:val="00E96FA8"/>
    <w:rsid w:val="00E97758"/>
    <w:rsid w:val="00EA194B"/>
    <w:rsid w:val="00EA2383"/>
    <w:rsid w:val="00EA5420"/>
    <w:rsid w:val="00EA7C16"/>
    <w:rsid w:val="00EB4B7F"/>
    <w:rsid w:val="00EB4DD7"/>
    <w:rsid w:val="00EB5069"/>
    <w:rsid w:val="00EC29C6"/>
    <w:rsid w:val="00EC3C95"/>
    <w:rsid w:val="00EC5A0F"/>
    <w:rsid w:val="00EC5C04"/>
    <w:rsid w:val="00EC5C7C"/>
    <w:rsid w:val="00EC5E60"/>
    <w:rsid w:val="00ED1488"/>
    <w:rsid w:val="00ED3E84"/>
    <w:rsid w:val="00ED7BAA"/>
    <w:rsid w:val="00ED7E76"/>
    <w:rsid w:val="00EE22B6"/>
    <w:rsid w:val="00EE2840"/>
    <w:rsid w:val="00EE34ED"/>
    <w:rsid w:val="00EE6319"/>
    <w:rsid w:val="00EE7A0B"/>
    <w:rsid w:val="00EF2688"/>
    <w:rsid w:val="00EF2BC3"/>
    <w:rsid w:val="00EF379C"/>
    <w:rsid w:val="00EF3B19"/>
    <w:rsid w:val="00EF492E"/>
    <w:rsid w:val="00EF4A72"/>
    <w:rsid w:val="00EF67F9"/>
    <w:rsid w:val="00F075F2"/>
    <w:rsid w:val="00F1053B"/>
    <w:rsid w:val="00F10F4E"/>
    <w:rsid w:val="00F1152A"/>
    <w:rsid w:val="00F11F19"/>
    <w:rsid w:val="00F1731E"/>
    <w:rsid w:val="00F209F6"/>
    <w:rsid w:val="00F226D4"/>
    <w:rsid w:val="00F24B41"/>
    <w:rsid w:val="00F3257D"/>
    <w:rsid w:val="00F33A43"/>
    <w:rsid w:val="00F37B1F"/>
    <w:rsid w:val="00F40A27"/>
    <w:rsid w:val="00F40E62"/>
    <w:rsid w:val="00F44001"/>
    <w:rsid w:val="00F4431E"/>
    <w:rsid w:val="00F50859"/>
    <w:rsid w:val="00F51BEC"/>
    <w:rsid w:val="00F630C2"/>
    <w:rsid w:val="00F64AE9"/>
    <w:rsid w:val="00F66033"/>
    <w:rsid w:val="00F67EE2"/>
    <w:rsid w:val="00F73620"/>
    <w:rsid w:val="00F7480A"/>
    <w:rsid w:val="00F77144"/>
    <w:rsid w:val="00F77E0A"/>
    <w:rsid w:val="00F85B72"/>
    <w:rsid w:val="00F8739A"/>
    <w:rsid w:val="00F916FC"/>
    <w:rsid w:val="00F91FAE"/>
    <w:rsid w:val="00F91FE2"/>
    <w:rsid w:val="00F92CBA"/>
    <w:rsid w:val="00F94C42"/>
    <w:rsid w:val="00FA1998"/>
    <w:rsid w:val="00FA40FD"/>
    <w:rsid w:val="00FA516A"/>
    <w:rsid w:val="00FA7717"/>
    <w:rsid w:val="00FA7A0E"/>
    <w:rsid w:val="00FB1361"/>
    <w:rsid w:val="00FB32EB"/>
    <w:rsid w:val="00FB3692"/>
    <w:rsid w:val="00FB4657"/>
    <w:rsid w:val="00FB651F"/>
    <w:rsid w:val="00FB6C19"/>
    <w:rsid w:val="00FC005D"/>
    <w:rsid w:val="00FC0A91"/>
    <w:rsid w:val="00FC388B"/>
    <w:rsid w:val="00FD08A6"/>
    <w:rsid w:val="00FD1248"/>
    <w:rsid w:val="00FD1D27"/>
    <w:rsid w:val="00FD26B0"/>
    <w:rsid w:val="00FD2D1D"/>
    <w:rsid w:val="00FD2F8B"/>
    <w:rsid w:val="00FD445D"/>
    <w:rsid w:val="00FD45D6"/>
    <w:rsid w:val="00FD6172"/>
    <w:rsid w:val="00FD73B2"/>
    <w:rsid w:val="00FE0BE1"/>
    <w:rsid w:val="00FE0FD8"/>
    <w:rsid w:val="00FE2EC8"/>
    <w:rsid w:val="00FE31DE"/>
    <w:rsid w:val="00FE393C"/>
    <w:rsid w:val="00FE3E6B"/>
    <w:rsid w:val="00FE5840"/>
    <w:rsid w:val="00FE7AB1"/>
    <w:rsid w:val="00FF33B5"/>
    <w:rsid w:val="00FF33B6"/>
    <w:rsid w:val="00FF6446"/>
    <w:rsid w:val="00FF66E5"/>
    <w:rsid w:val="00FF70A3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665]" strokecolor="none [665]">
      <v:fill color="none [665]"/>
      <v:stroke color="none [665]" weight="10pt" linestyle="thinThin"/>
      <v:shadow color="#868686"/>
    </o:shapedefaults>
    <o:shapelayout v:ext="edit">
      <o:idmap v:ext="edit" data="1"/>
    </o:shapelayout>
  </w:shapeDefaults>
  <w:decimalSymbol w:val="."/>
  <w:listSeparator w:val=","/>
  <w14:docId w14:val="7132952C"/>
  <w15:docId w15:val="{9386D7A1-BEE0-412E-A26E-C94D5A64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8A9"/>
    <w:pPr>
      <w:widowControl w:val="0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8A9"/>
    <w:rPr>
      <w:color w:val="0000FF"/>
      <w:u w:val="single"/>
    </w:rPr>
  </w:style>
  <w:style w:type="paragraph" w:styleId="HTML">
    <w:name w:val="HTML Preformatted"/>
    <w:basedOn w:val="a"/>
    <w:link w:val="HTML0"/>
    <w:rsid w:val="00B868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B868A9"/>
    <w:rPr>
      <w:rFonts w:ascii="細明體" w:eastAsia="細明體" w:hAnsi="細明體" w:cs="細明體"/>
      <w:kern w:val="0"/>
      <w:szCs w:val="24"/>
    </w:rPr>
  </w:style>
  <w:style w:type="paragraph" w:styleId="a4">
    <w:name w:val="Plain Text"/>
    <w:basedOn w:val="a"/>
    <w:link w:val="a5"/>
    <w:rsid w:val="00B868A9"/>
    <w:rPr>
      <w:rFonts w:ascii="細明體" w:eastAsia="細明體" w:hAnsi="Courier New"/>
      <w:szCs w:val="20"/>
    </w:rPr>
  </w:style>
  <w:style w:type="character" w:customStyle="1" w:styleId="a5">
    <w:name w:val="純文字 字元"/>
    <w:link w:val="a4"/>
    <w:rsid w:val="00B868A9"/>
    <w:rPr>
      <w:rFonts w:ascii="細明體" w:eastAsia="細明體" w:hAnsi="Courier New" w:cs="Times New Roman"/>
      <w:szCs w:val="20"/>
    </w:rPr>
  </w:style>
  <w:style w:type="paragraph" w:styleId="a6">
    <w:name w:val="Salutation"/>
    <w:basedOn w:val="a"/>
    <w:next w:val="a"/>
    <w:link w:val="a7"/>
    <w:rsid w:val="00B868A9"/>
    <w:pPr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a7">
    <w:name w:val="問候 字元"/>
    <w:link w:val="a6"/>
    <w:rsid w:val="00B868A9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EE6319"/>
    <w:rPr>
      <w:rFonts w:ascii="Cambria" w:hAnsi="Cambria"/>
      <w:kern w:val="2"/>
    </w:rPr>
  </w:style>
  <w:style w:type="paragraph" w:styleId="aa">
    <w:name w:val="footer"/>
    <w:basedOn w:val="a"/>
    <w:link w:val="ab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EE6319"/>
    <w:rPr>
      <w:rFonts w:ascii="Cambria" w:hAnsi="Cambria"/>
      <w:kern w:val="2"/>
    </w:rPr>
  </w:style>
  <w:style w:type="character" w:customStyle="1" w:styleId="st1">
    <w:name w:val="st1"/>
    <w:basedOn w:val="a0"/>
    <w:rsid w:val="00AC1C41"/>
  </w:style>
  <w:style w:type="paragraph" w:styleId="ac">
    <w:name w:val="List Paragraph"/>
    <w:basedOn w:val="a"/>
    <w:uiPriority w:val="99"/>
    <w:qFormat/>
    <w:rsid w:val="002E21DA"/>
    <w:pPr>
      <w:ind w:leftChars="200" w:left="480"/>
    </w:pPr>
    <w:rPr>
      <w:rFonts w:ascii="Calibri" w:hAnsi="Calibri"/>
      <w:szCs w:val="22"/>
    </w:rPr>
  </w:style>
  <w:style w:type="character" w:styleId="ad">
    <w:name w:val="Strong"/>
    <w:uiPriority w:val="22"/>
    <w:qFormat/>
    <w:rsid w:val="002E21DA"/>
    <w:rPr>
      <w:b/>
      <w:bCs/>
    </w:rPr>
  </w:style>
  <w:style w:type="table" w:styleId="ae">
    <w:name w:val="Table Grid"/>
    <w:basedOn w:val="a1"/>
    <w:uiPriority w:val="59"/>
    <w:rsid w:val="006D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1731E"/>
    <w:rPr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1731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xbe">
    <w:name w:val="_xbe"/>
    <w:basedOn w:val="a0"/>
    <w:rsid w:val="000B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to.cnfi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118A5-4B2B-4F33-9859-36AFF8F6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cnfiadm</dc:creator>
  <cp:lastModifiedBy>詹雅雯</cp:lastModifiedBy>
  <cp:revision>14</cp:revision>
  <cp:lastPrinted>2020-06-15T03:24:00Z</cp:lastPrinted>
  <dcterms:created xsi:type="dcterms:W3CDTF">2020-06-15T05:50:00Z</dcterms:created>
  <dcterms:modified xsi:type="dcterms:W3CDTF">2020-06-22T07:38:00Z</dcterms:modified>
</cp:coreProperties>
</file>